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09" w:type="dxa"/>
        <w:tblLayout w:type="fixed"/>
        <w:tblLook w:val="04A0" w:firstRow="1" w:lastRow="0" w:firstColumn="1" w:lastColumn="0" w:noHBand="0" w:noVBand="1"/>
      </w:tblPr>
      <w:tblGrid>
        <w:gridCol w:w="2545"/>
        <w:gridCol w:w="1548"/>
        <w:gridCol w:w="977"/>
        <w:gridCol w:w="2693"/>
        <w:gridCol w:w="2551"/>
        <w:gridCol w:w="4395"/>
      </w:tblGrid>
      <w:tr w:rsidR="00EA79D3" w:rsidRPr="009F348C" w:rsidTr="004A03EB">
        <w:tc>
          <w:tcPr>
            <w:tcW w:w="2545" w:type="dxa"/>
          </w:tcPr>
          <w:p w:rsidR="00EA79D3" w:rsidRPr="00D45FF2" w:rsidRDefault="00EA79D3" w:rsidP="009F348C">
            <w:pPr>
              <w:jc w:val="center"/>
              <w:rPr>
                <w:rFonts w:ascii="SassoonCRInfant" w:hAnsi="SassoonCRInfant"/>
                <w:b/>
                <w:sz w:val="28"/>
                <w:szCs w:val="28"/>
              </w:rPr>
            </w:pPr>
            <w:r w:rsidRPr="00D45FF2">
              <w:rPr>
                <w:rFonts w:ascii="SassoonCRInfant" w:hAnsi="SassoonCRInfant"/>
                <w:b/>
                <w:sz w:val="28"/>
                <w:szCs w:val="28"/>
              </w:rPr>
              <w:t>Plan/Activity</w:t>
            </w:r>
          </w:p>
        </w:tc>
        <w:tc>
          <w:tcPr>
            <w:tcW w:w="1548" w:type="dxa"/>
          </w:tcPr>
          <w:p w:rsidR="00EA79D3" w:rsidRDefault="00EA79D3" w:rsidP="009F348C">
            <w:pPr>
              <w:jc w:val="center"/>
              <w:rPr>
                <w:rFonts w:ascii="SassoonCRInfant" w:hAnsi="SassoonCRInfant"/>
                <w:b/>
                <w:color w:val="FF0000"/>
                <w:sz w:val="28"/>
                <w:szCs w:val="28"/>
              </w:rPr>
            </w:pPr>
            <w:r>
              <w:rPr>
                <w:rFonts w:ascii="SassoonCRInfant" w:hAnsi="SassoonCRInfant"/>
                <w:b/>
                <w:color w:val="FF0000"/>
                <w:sz w:val="28"/>
                <w:szCs w:val="28"/>
              </w:rPr>
              <w:t>Provider</w:t>
            </w:r>
          </w:p>
        </w:tc>
        <w:tc>
          <w:tcPr>
            <w:tcW w:w="977" w:type="dxa"/>
          </w:tcPr>
          <w:p w:rsidR="00EA79D3" w:rsidRPr="00D45FF2" w:rsidRDefault="00EA79D3" w:rsidP="009F348C">
            <w:pPr>
              <w:jc w:val="center"/>
              <w:rPr>
                <w:rFonts w:ascii="SassoonCRInfant" w:hAnsi="SassoonCRInfant"/>
                <w:b/>
                <w:color w:val="FF0000"/>
                <w:sz w:val="28"/>
                <w:szCs w:val="28"/>
              </w:rPr>
            </w:pPr>
            <w:r>
              <w:rPr>
                <w:rFonts w:ascii="SassoonCRInfant" w:hAnsi="SassoonCRInfant"/>
                <w:b/>
                <w:color w:val="FF0000"/>
                <w:sz w:val="28"/>
                <w:szCs w:val="28"/>
              </w:rPr>
              <w:t>Year Group</w:t>
            </w:r>
          </w:p>
          <w:p w:rsidR="00EA79D3" w:rsidRPr="001B1E40" w:rsidRDefault="00EA79D3" w:rsidP="009F348C">
            <w:pPr>
              <w:rPr>
                <w:rFonts w:ascii="SassoonCRInfant" w:hAnsi="SassoonCRInfant"/>
              </w:rPr>
            </w:pPr>
            <w:r>
              <w:rPr>
                <w:rFonts w:ascii="SassoonCRInfant" w:hAnsi="SassoonCRInfant"/>
              </w:rPr>
              <w:t>R/1/2/3/4/5/6</w:t>
            </w:r>
          </w:p>
        </w:tc>
        <w:tc>
          <w:tcPr>
            <w:tcW w:w="2693" w:type="dxa"/>
          </w:tcPr>
          <w:p w:rsidR="00E327C4" w:rsidRDefault="00E327C4" w:rsidP="00E327C4">
            <w:pPr>
              <w:rPr>
                <w:rFonts w:ascii="SassoonCRInfant" w:hAnsi="SassoonCRInfant"/>
                <w:b/>
                <w:color w:val="FF0000"/>
                <w:sz w:val="28"/>
                <w:szCs w:val="28"/>
              </w:rPr>
            </w:pPr>
            <w:r>
              <w:rPr>
                <w:rFonts w:ascii="SassoonCRInfant" w:hAnsi="SassoonCRInfant"/>
                <w:b/>
                <w:color w:val="FF0000"/>
                <w:sz w:val="28"/>
                <w:szCs w:val="28"/>
              </w:rPr>
              <w:t xml:space="preserve">Key area </w:t>
            </w:r>
          </w:p>
          <w:p w:rsidR="00EA79D3" w:rsidRPr="00E327C4" w:rsidRDefault="00E327C4" w:rsidP="00E327C4">
            <w:pPr>
              <w:rPr>
                <w:rFonts w:ascii="SassoonCRInfant" w:hAnsi="SassoonCRInfant"/>
              </w:rPr>
            </w:pPr>
            <w:r w:rsidRPr="00E327C4">
              <w:rPr>
                <w:rFonts w:ascii="Georgia" w:eastAsia="Times New Roman" w:hAnsi="Georgia" w:cs="Lucida Sans Unicode"/>
                <w:color w:val="444444"/>
                <w:szCs w:val="24"/>
                <w:lang w:eastAsia="en-GB"/>
              </w:rPr>
              <w:t>Physical Education, Healthy Active Lifestyles Competitive Sport</w:t>
            </w:r>
          </w:p>
        </w:tc>
        <w:tc>
          <w:tcPr>
            <w:tcW w:w="2551" w:type="dxa"/>
          </w:tcPr>
          <w:p w:rsidR="00EA79D3" w:rsidRPr="00D45FF2" w:rsidRDefault="00EA79D3" w:rsidP="009F348C">
            <w:pPr>
              <w:jc w:val="center"/>
              <w:rPr>
                <w:rFonts w:ascii="SassoonCRInfant" w:hAnsi="SassoonCRInfant"/>
                <w:b/>
                <w:color w:val="FF0000"/>
                <w:sz w:val="28"/>
                <w:szCs w:val="28"/>
              </w:rPr>
            </w:pPr>
            <w:r w:rsidRPr="00D45FF2">
              <w:rPr>
                <w:rFonts w:ascii="SassoonCRInfant" w:hAnsi="SassoonCRInfant"/>
                <w:b/>
                <w:color w:val="FF0000"/>
                <w:sz w:val="28"/>
                <w:szCs w:val="28"/>
              </w:rPr>
              <w:t>Cost</w:t>
            </w:r>
          </w:p>
        </w:tc>
        <w:tc>
          <w:tcPr>
            <w:tcW w:w="4395" w:type="dxa"/>
          </w:tcPr>
          <w:p w:rsidR="00EA79D3" w:rsidRPr="00D45FF2" w:rsidRDefault="00EA79D3" w:rsidP="009F348C">
            <w:pPr>
              <w:jc w:val="center"/>
              <w:rPr>
                <w:rFonts w:ascii="SassoonCRInfant" w:hAnsi="SassoonCRInfant"/>
                <w:b/>
                <w:color w:val="FF0000"/>
                <w:sz w:val="28"/>
                <w:szCs w:val="28"/>
              </w:rPr>
            </w:pPr>
            <w:r w:rsidRPr="00D45FF2">
              <w:rPr>
                <w:rFonts w:ascii="SassoonCRInfant" w:hAnsi="SassoonCRInfant"/>
                <w:b/>
                <w:color w:val="FF0000"/>
                <w:sz w:val="28"/>
                <w:szCs w:val="28"/>
              </w:rPr>
              <w:t>Impact on PE</w:t>
            </w:r>
          </w:p>
        </w:tc>
      </w:tr>
      <w:tr w:rsidR="00EA79D3" w:rsidRPr="009F348C" w:rsidTr="004A03EB">
        <w:tc>
          <w:tcPr>
            <w:tcW w:w="2545" w:type="dxa"/>
          </w:tcPr>
          <w:p w:rsidR="00EA79D3" w:rsidRPr="003C345F" w:rsidRDefault="00EA79D3">
            <w:pPr>
              <w:rPr>
                <w:rFonts w:ascii="SassoonCRInfant" w:hAnsi="SassoonCRInfant"/>
              </w:rPr>
            </w:pPr>
            <w:proofErr w:type="spellStart"/>
            <w:r w:rsidRPr="003C345F">
              <w:rPr>
                <w:rFonts w:ascii="SassoonCRInfant" w:hAnsi="SassoonCRInfant"/>
              </w:rPr>
              <w:t>Restorrmal</w:t>
            </w:r>
            <w:proofErr w:type="spellEnd"/>
            <w:r w:rsidRPr="003C345F">
              <w:rPr>
                <w:rFonts w:ascii="SassoonCRInfant" w:hAnsi="SassoonCRInfant"/>
              </w:rPr>
              <w:t xml:space="preserve"> Cross Country Competitions entry fees and minibus</w:t>
            </w:r>
          </w:p>
        </w:tc>
        <w:tc>
          <w:tcPr>
            <w:tcW w:w="1548" w:type="dxa"/>
          </w:tcPr>
          <w:p w:rsidR="00EA79D3" w:rsidRPr="00D45FF2" w:rsidRDefault="00EA79D3" w:rsidP="009F348C">
            <w:pPr>
              <w:rPr>
                <w:rFonts w:ascii="SassoonCRInfant" w:hAnsi="SassoonCRInfant"/>
              </w:rPr>
            </w:pPr>
            <w:proofErr w:type="spellStart"/>
            <w:r>
              <w:rPr>
                <w:rFonts w:ascii="SassoonCRInfant" w:hAnsi="SassoonCRInfant"/>
              </w:rPr>
              <w:t>Restorrmal</w:t>
            </w:r>
            <w:proofErr w:type="spellEnd"/>
            <w:r>
              <w:rPr>
                <w:rFonts w:ascii="SassoonCRInfant" w:hAnsi="SassoonCRInfant"/>
              </w:rPr>
              <w:t xml:space="preserve"> Cross Country</w:t>
            </w:r>
          </w:p>
        </w:tc>
        <w:tc>
          <w:tcPr>
            <w:tcW w:w="977" w:type="dxa"/>
          </w:tcPr>
          <w:p w:rsidR="00EA79D3" w:rsidRPr="00D45FF2" w:rsidRDefault="00EA79D3" w:rsidP="00EA79D3">
            <w:pPr>
              <w:rPr>
                <w:rFonts w:ascii="SassoonCRInfant" w:hAnsi="SassoonCRInfant"/>
              </w:rPr>
            </w:pPr>
            <w:r w:rsidRPr="00D45FF2">
              <w:rPr>
                <w:rFonts w:ascii="SassoonCRInfant" w:hAnsi="SassoonCRInfant"/>
              </w:rPr>
              <w:t>Y5/6</w:t>
            </w:r>
          </w:p>
          <w:p w:rsidR="00EA79D3" w:rsidRPr="00D45FF2" w:rsidRDefault="00EA79D3" w:rsidP="00E327C4">
            <w:pPr>
              <w:rPr>
                <w:rFonts w:ascii="SassoonCRInfant" w:hAnsi="SassoonCRInfant"/>
              </w:rPr>
            </w:pPr>
            <w:bookmarkStart w:id="0" w:name="_GoBack"/>
            <w:bookmarkEnd w:id="0"/>
          </w:p>
        </w:tc>
        <w:tc>
          <w:tcPr>
            <w:tcW w:w="2693" w:type="dxa"/>
          </w:tcPr>
          <w:p w:rsidR="00EA79D3"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Competitive Sport</w:t>
            </w:r>
          </w:p>
        </w:tc>
        <w:tc>
          <w:tcPr>
            <w:tcW w:w="2551" w:type="dxa"/>
          </w:tcPr>
          <w:p w:rsidR="00EA79D3" w:rsidRPr="00D45FF2" w:rsidRDefault="00195260" w:rsidP="009F348C">
            <w:pPr>
              <w:rPr>
                <w:rFonts w:ascii="SassoonCRInfant" w:hAnsi="SassoonCRInfant"/>
              </w:rPr>
            </w:pPr>
            <w:r w:rsidRPr="00195260">
              <w:rPr>
                <w:rFonts w:ascii="SassoonCRInfant" w:hAnsi="SassoonCRInfant"/>
              </w:rPr>
              <w:t>£108</w:t>
            </w:r>
            <w:r w:rsidR="00EA79D3" w:rsidRPr="00D45FF2">
              <w:rPr>
                <w:rFonts w:ascii="SassoonCRInfant" w:hAnsi="SassoonCRInfant"/>
              </w:rPr>
              <w:t xml:space="preserve"> </w:t>
            </w:r>
            <w:r>
              <w:rPr>
                <w:rFonts w:ascii="SassoonCRInfant" w:hAnsi="SassoonCRInfant"/>
              </w:rPr>
              <w:t>for participation of children in all sessions</w:t>
            </w:r>
          </w:p>
          <w:p w:rsidR="00EA79D3" w:rsidRPr="00D45FF2" w:rsidRDefault="00EA79D3" w:rsidP="009F348C">
            <w:pPr>
              <w:rPr>
                <w:rFonts w:ascii="SassoonCRInfant" w:hAnsi="SassoonCRInfant"/>
              </w:rPr>
            </w:pPr>
            <w:r w:rsidRPr="00D45FF2">
              <w:rPr>
                <w:rFonts w:ascii="SassoonCRInfant" w:hAnsi="SassoonCRInfant"/>
              </w:rPr>
              <w:t>£15 minibus hire x 4 = £60</w:t>
            </w:r>
          </w:p>
          <w:p w:rsidR="00EA79D3" w:rsidRPr="00195260" w:rsidRDefault="00195260" w:rsidP="009F348C">
            <w:pPr>
              <w:rPr>
                <w:rFonts w:ascii="SassoonCRInfant" w:hAnsi="SassoonCRInfant"/>
                <w:b/>
                <w:color w:val="FF0000"/>
                <w:u w:val="single"/>
              </w:rPr>
            </w:pPr>
            <w:r w:rsidRPr="00195260">
              <w:rPr>
                <w:rFonts w:ascii="SassoonCRInfant" w:hAnsi="SassoonCRInfant"/>
                <w:b/>
                <w:color w:val="FF0000"/>
                <w:u w:val="single"/>
              </w:rPr>
              <w:t>£168</w:t>
            </w:r>
          </w:p>
        </w:tc>
        <w:tc>
          <w:tcPr>
            <w:tcW w:w="4395" w:type="dxa"/>
          </w:tcPr>
          <w:p w:rsidR="00EA79D3" w:rsidRPr="00D45FF2" w:rsidRDefault="00EA79D3">
            <w:pPr>
              <w:rPr>
                <w:rFonts w:ascii="SassoonCRInfant" w:hAnsi="SassoonCRInfant"/>
              </w:rPr>
            </w:pPr>
            <w:r w:rsidRPr="00D45FF2">
              <w:rPr>
                <w:rFonts w:ascii="SassoonCRInfant" w:hAnsi="SassoonCRInfant"/>
              </w:rPr>
              <w:t xml:space="preserve">Children participating in country ran competitions number of children participating increased </w:t>
            </w:r>
            <w:r>
              <w:rPr>
                <w:rFonts w:ascii="SassoonCRInfant" w:hAnsi="SassoonCRInfant"/>
              </w:rPr>
              <w:t xml:space="preserve">throughout </w:t>
            </w:r>
            <w:r w:rsidRPr="00D45FF2">
              <w:rPr>
                <w:rFonts w:ascii="SassoonCRInfant" w:hAnsi="SassoonCRInfant"/>
              </w:rPr>
              <w:t>each event</w:t>
            </w:r>
          </w:p>
        </w:tc>
      </w:tr>
      <w:tr w:rsidR="00EA79D3" w:rsidRPr="009F348C" w:rsidTr="004A03EB">
        <w:tc>
          <w:tcPr>
            <w:tcW w:w="2545" w:type="dxa"/>
          </w:tcPr>
          <w:p w:rsidR="00EA79D3" w:rsidRPr="003C345F" w:rsidRDefault="00EA79D3">
            <w:pPr>
              <w:rPr>
                <w:rFonts w:ascii="SassoonCRInfant" w:hAnsi="SassoonCRInfant"/>
              </w:rPr>
            </w:pPr>
            <w:r w:rsidRPr="003C345F">
              <w:rPr>
                <w:rFonts w:ascii="SassoonCRInfant" w:hAnsi="SassoonCRInfant"/>
              </w:rPr>
              <w:t>Mid Cornwall Inter area XC Championships – Tuesday 4</w:t>
            </w:r>
            <w:r w:rsidRPr="003C345F">
              <w:rPr>
                <w:rFonts w:ascii="SassoonCRInfant" w:hAnsi="SassoonCRInfant"/>
                <w:vertAlign w:val="superscript"/>
              </w:rPr>
              <w:t>th</w:t>
            </w:r>
            <w:r w:rsidRPr="003C345F">
              <w:rPr>
                <w:rFonts w:ascii="SassoonCRInfant" w:hAnsi="SassoonCRInfant"/>
              </w:rPr>
              <w:t xml:space="preserve"> March – after school</w:t>
            </w:r>
          </w:p>
        </w:tc>
        <w:tc>
          <w:tcPr>
            <w:tcW w:w="1548" w:type="dxa"/>
          </w:tcPr>
          <w:p w:rsidR="00EA79D3" w:rsidRPr="00D45FF2" w:rsidRDefault="00EA79D3" w:rsidP="009F348C">
            <w:pPr>
              <w:rPr>
                <w:rFonts w:ascii="SassoonCRInfant" w:hAnsi="SassoonCRInfant"/>
              </w:rPr>
            </w:pPr>
            <w:r>
              <w:rPr>
                <w:rFonts w:ascii="SassoonCRInfant" w:hAnsi="SassoonCRInfant"/>
              </w:rPr>
              <w:t>Mid Cornwall Inter Area XC Championships</w:t>
            </w:r>
          </w:p>
        </w:tc>
        <w:tc>
          <w:tcPr>
            <w:tcW w:w="977" w:type="dxa"/>
          </w:tcPr>
          <w:p w:rsidR="00EA79D3" w:rsidRPr="00D45FF2" w:rsidRDefault="00EA79D3" w:rsidP="00EA79D3">
            <w:pPr>
              <w:rPr>
                <w:rFonts w:ascii="SassoonCRInfant" w:hAnsi="SassoonCRInfant"/>
              </w:rPr>
            </w:pPr>
            <w:r>
              <w:rPr>
                <w:rFonts w:ascii="SassoonCRInfant" w:hAnsi="SassoonCRInfant"/>
              </w:rPr>
              <w:t>Y6</w:t>
            </w:r>
          </w:p>
          <w:p w:rsidR="00EA79D3" w:rsidRPr="00D45FF2" w:rsidRDefault="00EA79D3" w:rsidP="00E327C4">
            <w:pPr>
              <w:rPr>
                <w:rFonts w:ascii="SassoonCRInfant" w:hAnsi="SassoonCRInfant"/>
              </w:rPr>
            </w:pPr>
          </w:p>
        </w:tc>
        <w:tc>
          <w:tcPr>
            <w:tcW w:w="2693" w:type="dxa"/>
          </w:tcPr>
          <w:p w:rsidR="00EA79D3"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Competitive Sport</w:t>
            </w:r>
          </w:p>
        </w:tc>
        <w:tc>
          <w:tcPr>
            <w:tcW w:w="2551" w:type="dxa"/>
          </w:tcPr>
          <w:p w:rsidR="00EA79D3" w:rsidRDefault="00EA79D3" w:rsidP="009F348C">
            <w:pPr>
              <w:rPr>
                <w:rFonts w:ascii="SassoonCRInfant" w:hAnsi="SassoonCRInfant"/>
              </w:rPr>
            </w:pPr>
            <w:r>
              <w:rPr>
                <w:rFonts w:ascii="SassoonCRInfant" w:hAnsi="SassoonCRInfant"/>
              </w:rPr>
              <w:t>£1 entrance fee x 2</w:t>
            </w:r>
          </w:p>
          <w:p w:rsidR="00EA79D3" w:rsidRPr="00195260" w:rsidRDefault="00EA79D3" w:rsidP="009F348C">
            <w:pPr>
              <w:rPr>
                <w:rFonts w:ascii="SassoonCRInfant" w:hAnsi="SassoonCRInfant"/>
                <w:b/>
                <w:color w:val="FF0000"/>
                <w:u w:val="single"/>
              </w:rPr>
            </w:pPr>
            <w:r w:rsidRPr="00195260">
              <w:rPr>
                <w:rFonts w:ascii="SassoonCRInfant" w:hAnsi="SassoonCRInfant"/>
                <w:b/>
                <w:color w:val="FF0000"/>
                <w:u w:val="single"/>
              </w:rPr>
              <w:t>£2</w:t>
            </w:r>
          </w:p>
        </w:tc>
        <w:tc>
          <w:tcPr>
            <w:tcW w:w="4395" w:type="dxa"/>
          </w:tcPr>
          <w:p w:rsidR="00EA79D3" w:rsidRPr="00D45FF2" w:rsidRDefault="00EA79D3">
            <w:pPr>
              <w:rPr>
                <w:rFonts w:ascii="SassoonCRInfant" w:hAnsi="SassoonCRInfant"/>
              </w:rPr>
            </w:pPr>
            <w:r>
              <w:rPr>
                <w:rFonts w:ascii="SassoonCRInfant" w:hAnsi="SassoonCRInfant"/>
              </w:rPr>
              <w:t xml:space="preserve">Mid Cornwall championships after top 15 in the </w:t>
            </w:r>
            <w:proofErr w:type="spellStart"/>
            <w:r>
              <w:rPr>
                <w:rFonts w:ascii="SassoonCRInfant" w:hAnsi="SassoonCRInfant"/>
              </w:rPr>
              <w:t>Restormal</w:t>
            </w:r>
            <w:proofErr w:type="spellEnd"/>
            <w:r>
              <w:rPr>
                <w:rFonts w:ascii="SassoonCRInfant" w:hAnsi="SassoonCRInfant"/>
              </w:rPr>
              <w:t xml:space="preserve"> XC.  2 childr</w:t>
            </w:r>
            <w:r w:rsidR="00B64495">
              <w:rPr>
                <w:rFonts w:ascii="SassoonCRInfant" w:hAnsi="SassoonCRInfant"/>
              </w:rPr>
              <w:t xml:space="preserve">en made this for the first time in the </w:t>
            </w:r>
            <w:r w:rsidR="00DE40AD">
              <w:rPr>
                <w:rFonts w:ascii="SassoonCRInfant" w:hAnsi="SassoonCRInfant"/>
              </w:rPr>
              <w:t>school’s</w:t>
            </w:r>
            <w:r w:rsidR="00B64495">
              <w:rPr>
                <w:rFonts w:ascii="SassoonCRInfant" w:hAnsi="SassoonCRInfant"/>
              </w:rPr>
              <w:t xml:space="preserve"> history.</w:t>
            </w:r>
          </w:p>
        </w:tc>
      </w:tr>
      <w:tr w:rsidR="00EA79D3" w:rsidRPr="009F348C" w:rsidTr="004A03EB">
        <w:tc>
          <w:tcPr>
            <w:tcW w:w="2545" w:type="dxa"/>
          </w:tcPr>
          <w:p w:rsidR="00EA79D3" w:rsidRPr="003C345F" w:rsidRDefault="00EA79D3">
            <w:pPr>
              <w:rPr>
                <w:rFonts w:ascii="SassoonCRInfant" w:hAnsi="SassoonCRInfant"/>
              </w:rPr>
            </w:pPr>
            <w:proofErr w:type="spellStart"/>
            <w:r w:rsidRPr="003C345F">
              <w:rPr>
                <w:rFonts w:ascii="SassoonCRInfant" w:hAnsi="SassoonCRInfant"/>
              </w:rPr>
              <w:t>Landrake</w:t>
            </w:r>
            <w:proofErr w:type="spellEnd"/>
            <w:r w:rsidRPr="003C345F">
              <w:rPr>
                <w:rFonts w:ascii="SassoonCRInfant" w:hAnsi="SassoonCRInfant"/>
              </w:rPr>
              <w:t xml:space="preserve"> Inter school Cross-Country Run on Friday 21</w:t>
            </w:r>
            <w:r w:rsidRPr="003C345F">
              <w:rPr>
                <w:rFonts w:ascii="SassoonCRInfant" w:hAnsi="SassoonCRInfant"/>
                <w:vertAlign w:val="superscript"/>
              </w:rPr>
              <w:t>st</w:t>
            </w:r>
            <w:r w:rsidRPr="003C345F">
              <w:rPr>
                <w:rFonts w:ascii="SassoonCRInfant" w:hAnsi="SassoonCRInfant"/>
              </w:rPr>
              <w:t xml:space="preserve"> March 2014 @ 1:30pm (register at 1pm)</w:t>
            </w:r>
          </w:p>
        </w:tc>
        <w:tc>
          <w:tcPr>
            <w:tcW w:w="1548" w:type="dxa"/>
          </w:tcPr>
          <w:p w:rsidR="00EA79D3" w:rsidRPr="00D45FF2" w:rsidRDefault="00EA79D3" w:rsidP="009F348C">
            <w:pPr>
              <w:rPr>
                <w:rFonts w:ascii="SassoonCRInfant" w:hAnsi="SassoonCRInfant"/>
              </w:rPr>
            </w:pPr>
          </w:p>
        </w:tc>
        <w:tc>
          <w:tcPr>
            <w:tcW w:w="977" w:type="dxa"/>
          </w:tcPr>
          <w:p w:rsidR="00EA79D3" w:rsidRPr="00D45FF2" w:rsidRDefault="00EA79D3" w:rsidP="00EA79D3">
            <w:pPr>
              <w:rPr>
                <w:rFonts w:ascii="SassoonCRInfant" w:hAnsi="SassoonCRInfant"/>
              </w:rPr>
            </w:pPr>
            <w:r w:rsidRPr="00D45FF2">
              <w:rPr>
                <w:rFonts w:ascii="SassoonCRInfant" w:hAnsi="SassoonCRInfant"/>
              </w:rPr>
              <w:t>6</w:t>
            </w:r>
          </w:p>
          <w:p w:rsidR="00EA79D3" w:rsidRPr="00D45FF2" w:rsidRDefault="00EA79D3" w:rsidP="00E327C4">
            <w:pPr>
              <w:rPr>
                <w:rFonts w:ascii="SassoonCRInfant" w:hAnsi="SassoonCRInfant"/>
              </w:rPr>
            </w:pPr>
          </w:p>
        </w:tc>
        <w:tc>
          <w:tcPr>
            <w:tcW w:w="2693" w:type="dxa"/>
          </w:tcPr>
          <w:p w:rsidR="00EA79D3"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Competitive Sport</w:t>
            </w:r>
          </w:p>
        </w:tc>
        <w:tc>
          <w:tcPr>
            <w:tcW w:w="2551" w:type="dxa"/>
          </w:tcPr>
          <w:p w:rsidR="00EA79D3" w:rsidRPr="00D45FF2" w:rsidRDefault="00EA79D3" w:rsidP="009F348C">
            <w:pPr>
              <w:rPr>
                <w:rFonts w:ascii="SassoonCRInfant" w:hAnsi="SassoonCRInfant"/>
              </w:rPr>
            </w:pPr>
            <w:r w:rsidRPr="00D45FF2">
              <w:rPr>
                <w:rFonts w:ascii="SassoonCRInfant" w:hAnsi="SassoonCRInfant"/>
              </w:rPr>
              <w:t>£1</w:t>
            </w:r>
            <w:r w:rsidR="00195260">
              <w:rPr>
                <w:rFonts w:ascii="SassoonCRInfant" w:hAnsi="SassoonCRInfant"/>
              </w:rPr>
              <w:t>0 entrance fee</w:t>
            </w:r>
          </w:p>
          <w:p w:rsidR="00EA79D3" w:rsidRPr="00576E1F" w:rsidRDefault="00195260" w:rsidP="009F348C">
            <w:pPr>
              <w:rPr>
                <w:rFonts w:ascii="SassoonCRInfant" w:hAnsi="SassoonCRInfant"/>
              </w:rPr>
            </w:pPr>
            <w:r>
              <w:rPr>
                <w:rFonts w:ascii="SassoonCRInfant" w:hAnsi="SassoonCRInfant"/>
              </w:rPr>
              <w:t>£35</w:t>
            </w:r>
            <w:r w:rsidR="00EA79D3" w:rsidRPr="00576E1F">
              <w:rPr>
                <w:rFonts w:ascii="SassoonCRInfant" w:hAnsi="SassoonCRInfant"/>
              </w:rPr>
              <w:t xml:space="preserve"> </w:t>
            </w:r>
            <w:proofErr w:type="spellStart"/>
            <w:r w:rsidR="00EA79D3" w:rsidRPr="00576E1F">
              <w:rPr>
                <w:rFonts w:ascii="SassoonCRInfant" w:hAnsi="SassoonCRInfant"/>
              </w:rPr>
              <w:t>approx</w:t>
            </w:r>
            <w:proofErr w:type="spellEnd"/>
            <w:r w:rsidR="00EA79D3" w:rsidRPr="00576E1F">
              <w:rPr>
                <w:rFonts w:ascii="SassoonCRInfant" w:hAnsi="SassoonCRInfant"/>
              </w:rPr>
              <w:t xml:space="preserve"> minibus hire</w:t>
            </w:r>
          </w:p>
          <w:p w:rsidR="00EA79D3" w:rsidRPr="00576E1F" w:rsidRDefault="00E327C4" w:rsidP="009F348C">
            <w:pPr>
              <w:rPr>
                <w:rFonts w:ascii="SassoonCRInfant" w:hAnsi="SassoonCRInfant"/>
              </w:rPr>
            </w:pPr>
            <w:r>
              <w:rPr>
                <w:rFonts w:ascii="SassoonCRInfant" w:hAnsi="SassoonCRInfant"/>
              </w:rPr>
              <w:t xml:space="preserve">£75 - supply </w:t>
            </w:r>
            <w:r w:rsidR="00EA79D3" w:rsidRPr="00576E1F">
              <w:rPr>
                <w:rFonts w:ascii="SassoonCRInfant" w:hAnsi="SassoonCRInfant"/>
              </w:rPr>
              <w:t xml:space="preserve"> for ½ day</w:t>
            </w:r>
          </w:p>
          <w:p w:rsidR="00EA79D3" w:rsidRPr="00576E1F" w:rsidRDefault="00195260" w:rsidP="009F348C">
            <w:pPr>
              <w:rPr>
                <w:rFonts w:ascii="SassoonCRInfant" w:hAnsi="SassoonCRInfant"/>
                <w:b/>
                <w:color w:val="FF0000"/>
                <w:u w:val="single"/>
              </w:rPr>
            </w:pPr>
            <w:r>
              <w:rPr>
                <w:rFonts w:ascii="SassoonCRInfant" w:hAnsi="SassoonCRInfant"/>
                <w:b/>
                <w:color w:val="FF0000"/>
                <w:u w:val="single"/>
              </w:rPr>
              <w:t>£120</w:t>
            </w:r>
          </w:p>
        </w:tc>
        <w:tc>
          <w:tcPr>
            <w:tcW w:w="4395" w:type="dxa"/>
          </w:tcPr>
          <w:p w:rsidR="00EA79D3" w:rsidRPr="00D45FF2" w:rsidRDefault="00EA79D3" w:rsidP="000A7417">
            <w:pPr>
              <w:rPr>
                <w:rFonts w:ascii="SassoonCRInfant" w:hAnsi="SassoonCRInfant"/>
              </w:rPr>
            </w:pPr>
            <w:r w:rsidRPr="00D45FF2">
              <w:rPr>
                <w:rFonts w:ascii="SassoonCRInfant" w:hAnsi="SassoonCRInfant"/>
              </w:rPr>
              <w:t xml:space="preserve">Children participating in country ran competitions number of children participating increased </w:t>
            </w:r>
            <w:r>
              <w:rPr>
                <w:rFonts w:ascii="SassoonCRInfant" w:hAnsi="SassoonCRInfant"/>
              </w:rPr>
              <w:t>to a more complex cross country track.</w:t>
            </w:r>
          </w:p>
        </w:tc>
      </w:tr>
      <w:tr w:rsidR="00EA79D3" w:rsidRPr="009F348C" w:rsidTr="004A03EB">
        <w:tc>
          <w:tcPr>
            <w:tcW w:w="2545" w:type="dxa"/>
          </w:tcPr>
          <w:p w:rsidR="00EA79D3" w:rsidRPr="003C345F" w:rsidRDefault="00EA79D3">
            <w:pPr>
              <w:rPr>
                <w:rFonts w:ascii="SassoonCRInfant" w:hAnsi="SassoonCRInfant"/>
              </w:rPr>
            </w:pPr>
            <w:r w:rsidRPr="003C345F">
              <w:rPr>
                <w:rFonts w:ascii="SassoonCRInfant" w:hAnsi="SassoonCRInfant"/>
              </w:rPr>
              <w:t xml:space="preserve">Swimming </w:t>
            </w:r>
          </w:p>
        </w:tc>
        <w:tc>
          <w:tcPr>
            <w:tcW w:w="1548" w:type="dxa"/>
          </w:tcPr>
          <w:p w:rsidR="00EA79D3" w:rsidRPr="00D45FF2" w:rsidRDefault="00EA79D3" w:rsidP="009F348C">
            <w:pPr>
              <w:rPr>
                <w:rFonts w:ascii="SassoonCRInfant" w:hAnsi="SassoonCRInfant"/>
              </w:rPr>
            </w:pPr>
            <w:r>
              <w:rPr>
                <w:rFonts w:ascii="SassoonCRInfant" w:hAnsi="SassoonCRInfant"/>
              </w:rPr>
              <w:t xml:space="preserve">Tempus Leisure Centre – Dragon </w:t>
            </w:r>
            <w:r w:rsidR="00DE40AD">
              <w:rPr>
                <w:rFonts w:ascii="SassoonCRInfant" w:hAnsi="SassoonCRInfant"/>
              </w:rPr>
              <w:t>center</w:t>
            </w:r>
            <w:r>
              <w:rPr>
                <w:rFonts w:ascii="SassoonCRInfant" w:hAnsi="SassoonCRInfant"/>
              </w:rPr>
              <w:t>, Bodmin</w:t>
            </w:r>
          </w:p>
        </w:tc>
        <w:tc>
          <w:tcPr>
            <w:tcW w:w="977" w:type="dxa"/>
          </w:tcPr>
          <w:p w:rsidR="00EA79D3" w:rsidRPr="00D45FF2" w:rsidRDefault="00EA79D3" w:rsidP="00EA79D3">
            <w:pPr>
              <w:rPr>
                <w:rFonts w:ascii="SassoonCRInfant" w:hAnsi="SassoonCRInfant"/>
              </w:rPr>
            </w:pPr>
            <w:r>
              <w:rPr>
                <w:rFonts w:ascii="SassoonCRInfant" w:hAnsi="SassoonCRInfant"/>
              </w:rPr>
              <w:t>2/3/5/6</w:t>
            </w:r>
          </w:p>
          <w:p w:rsidR="00EA79D3" w:rsidRPr="00D45FF2" w:rsidRDefault="00EA79D3" w:rsidP="00E327C4">
            <w:pPr>
              <w:rPr>
                <w:rFonts w:ascii="SassoonCRInfant" w:hAnsi="SassoonCRInfant"/>
              </w:rPr>
            </w:pPr>
          </w:p>
        </w:tc>
        <w:tc>
          <w:tcPr>
            <w:tcW w:w="2693" w:type="dxa"/>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A79D3"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Healthy Active Lifestyles</w:t>
            </w:r>
          </w:p>
        </w:tc>
        <w:tc>
          <w:tcPr>
            <w:tcW w:w="2551" w:type="dxa"/>
          </w:tcPr>
          <w:p w:rsidR="00EA79D3" w:rsidRPr="00BE7533" w:rsidRDefault="00EA79D3" w:rsidP="009F348C">
            <w:pPr>
              <w:rPr>
                <w:rFonts w:ascii="SassoonCRInfant" w:hAnsi="SassoonCRInfant"/>
                <w:b/>
                <w:color w:val="FF0000"/>
                <w:u w:val="single"/>
              </w:rPr>
            </w:pPr>
            <w:r w:rsidRPr="00BE7533">
              <w:rPr>
                <w:rFonts w:ascii="SassoonCRInfant" w:hAnsi="SassoonCRInfant"/>
                <w:b/>
                <w:color w:val="FF0000"/>
                <w:u w:val="single"/>
              </w:rPr>
              <w:t>£1000</w:t>
            </w:r>
          </w:p>
        </w:tc>
        <w:tc>
          <w:tcPr>
            <w:tcW w:w="4395" w:type="dxa"/>
          </w:tcPr>
          <w:p w:rsidR="00EA79D3" w:rsidRPr="00D45FF2" w:rsidRDefault="00EA79D3" w:rsidP="000A7417">
            <w:pPr>
              <w:rPr>
                <w:rFonts w:ascii="SassoonCRInfant" w:hAnsi="SassoonCRInfant"/>
              </w:rPr>
            </w:pPr>
            <w:r>
              <w:rPr>
                <w:rFonts w:ascii="SassoonCRInfant" w:hAnsi="SassoonCRInfant"/>
              </w:rPr>
              <w:t>Children in Years 2, 3, 5 and 6 all have a terms worth of swimming with qualified swimming teachers teaching techniques and assisting in getting them up to the standard of swimming 25m (end of KS2 requirement)</w:t>
            </w:r>
          </w:p>
        </w:tc>
      </w:tr>
      <w:tr w:rsidR="00EA79D3" w:rsidRPr="009F348C" w:rsidTr="004A03EB">
        <w:tc>
          <w:tcPr>
            <w:tcW w:w="2545" w:type="dxa"/>
          </w:tcPr>
          <w:p w:rsidR="00EA79D3" w:rsidRPr="003C345F" w:rsidRDefault="00EA79D3">
            <w:pPr>
              <w:rPr>
                <w:rFonts w:ascii="SassoonCRInfant" w:hAnsi="SassoonCRInfant"/>
              </w:rPr>
            </w:pPr>
            <w:r w:rsidRPr="003C345F">
              <w:rPr>
                <w:rFonts w:ascii="SassoonCRInfant" w:hAnsi="SassoonCRInfant"/>
              </w:rPr>
              <w:t xml:space="preserve">PE training </w:t>
            </w:r>
          </w:p>
          <w:p w:rsidR="00EA79D3" w:rsidRPr="003C345F" w:rsidRDefault="00EA79D3">
            <w:pPr>
              <w:rPr>
                <w:rFonts w:ascii="SassoonCRInfant" w:hAnsi="SassoonCRInfant"/>
              </w:rPr>
            </w:pPr>
            <w:r w:rsidRPr="003C345F">
              <w:rPr>
                <w:rFonts w:ascii="SassoonCRInfant" w:hAnsi="SassoonCRInfant"/>
              </w:rPr>
              <w:t>Monday 19</w:t>
            </w:r>
            <w:r w:rsidRPr="003C345F">
              <w:rPr>
                <w:rFonts w:ascii="SassoonCRInfant" w:hAnsi="SassoonCRInfant"/>
                <w:vertAlign w:val="superscript"/>
              </w:rPr>
              <w:t>th</w:t>
            </w:r>
            <w:r w:rsidRPr="003C345F">
              <w:rPr>
                <w:rFonts w:ascii="SassoonCRInfant" w:hAnsi="SassoonCRInfant"/>
              </w:rPr>
              <w:t xml:space="preserve"> May @ St Martins C of E VA Primary School, </w:t>
            </w:r>
            <w:proofErr w:type="spellStart"/>
            <w:r w:rsidRPr="003C345F">
              <w:rPr>
                <w:rFonts w:ascii="SassoonCRInfant" w:hAnsi="SassoonCRInfant"/>
              </w:rPr>
              <w:t>Liskeard</w:t>
            </w:r>
            <w:proofErr w:type="spellEnd"/>
          </w:p>
        </w:tc>
        <w:tc>
          <w:tcPr>
            <w:tcW w:w="1548" w:type="dxa"/>
          </w:tcPr>
          <w:p w:rsidR="00EA79D3" w:rsidRPr="00195260" w:rsidRDefault="00195260" w:rsidP="009F348C">
            <w:pPr>
              <w:rPr>
                <w:rFonts w:ascii="SassoonCRInfant" w:hAnsi="SassoonCRInfant"/>
              </w:rPr>
            </w:pPr>
            <w:r w:rsidRPr="00195260">
              <w:rPr>
                <w:rFonts w:ascii="SassoonCRInfant" w:hAnsi="SassoonCRInfant"/>
              </w:rPr>
              <w:t>Be Inspired</w:t>
            </w:r>
          </w:p>
        </w:tc>
        <w:tc>
          <w:tcPr>
            <w:tcW w:w="977" w:type="dxa"/>
          </w:tcPr>
          <w:p w:rsidR="00EA79D3" w:rsidRPr="001B1E40" w:rsidRDefault="00B64495" w:rsidP="00B64495">
            <w:pPr>
              <w:rPr>
                <w:rFonts w:ascii="SassoonCRInfant" w:hAnsi="SassoonCRInfant"/>
              </w:rPr>
            </w:pPr>
            <w:r>
              <w:rPr>
                <w:rFonts w:ascii="SassoonCRInfant" w:hAnsi="SassoonCRInfant"/>
              </w:rPr>
              <w:t>R</w:t>
            </w:r>
          </w:p>
        </w:tc>
        <w:tc>
          <w:tcPr>
            <w:tcW w:w="2693" w:type="dxa"/>
          </w:tcPr>
          <w:p w:rsidR="00EA79D3" w:rsidRPr="001B1E40" w:rsidRDefault="00E327C4" w:rsidP="00E327C4">
            <w:pPr>
              <w:rPr>
                <w:rFonts w:ascii="SassoonCRInfant" w:hAnsi="SassoonCRInfant"/>
              </w:rPr>
            </w:pPr>
            <w:r w:rsidRPr="00E327C4">
              <w:rPr>
                <w:rFonts w:ascii="Georgia" w:eastAsia="Times New Roman" w:hAnsi="Georgia" w:cs="Lucida Sans Unicode"/>
                <w:color w:val="444444"/>
                <w:szCs w:val="24"/>
                <w:lang w:eastAsia="en-GB"/>
              </w:rPr>
              <w:t>Physical Education</w:t>
            </w:r>
          </w:p>
        </w:tc>
        <w:tc>
          <w:tcPr>
            <w:tcW w:w="2551" w:type="dxa"/>
          </w:tcPr>
          <w:p w:rsidR="00EA79D3" w:rsidRDefault="00EA79D3" w:rsidP="009F348C">
            <w:pPr>
              <w:rPr>
                <w:rFonts w:ascii="SassoonCRInfant" w:hAnsi="SassoonCRInfant"/>
                <w:color w:val="FF0000"/>
              </w:rPr>
            </w:pPr>
            <w:r>
              <w:rPr>
                <w:rFonts w:ascii="SassoonCRInfant" w:hAnsi="SassoonCRInfant"/>
                <w:color w:val="FF0000"/>
              </w:rPr>
              <w:t>£250+vat (£300)</w:t>
            </w:r>
          </w:p>
          <w:p w:rsidR="00EA79D3" w:rsidRDefault="00EA79D3" w:rsidP="001B1E40">
            <w:pPr>
              <w:rPr>
                <w:rFonts w:ascii="SassoonCRInfant" w:hAnsi="SassoonCRInfant"/>
                <w:color w:val="FF0000"/>
              </w:rPr>
            </w:pPr>
            <w:r>
              <w:rPr>
                <w:rFonts w:ascii="SassoonCRInfant" w:hAnsi="SassoonCRInfant"/>
                <w:color w:val="FF0000"/>
              </w:rPr>
              <w:t>£164 Supply cover</w:t>
            </w:r>
          </w:p>
          <w:p w:rsidR="00EA79D3" w:rsidRDefault="00EA79D3" w:rsidP="001B1E40">
            <w:pPr>
              <w:rPr>
                <w:rFonts w:ascii="SassoonCRInfant" w:hAnsi="SassoonCRInfant"/>
                <w:color w:val="FF0000"/>
              </w:rPr>
            </w:pPr>
          </w:p>
          <w:p w:rsidR="00EA79D3" w:rsidRPr="00576E1F" w:rsidRDefault="00EA79D3" w:rsidP="001B1E40">
            <w:pPr>
              <w:rPr>
                <w:rFonts w:ascii="SassoonCRInfant" w:hAnsi="SassoonCRInfant"/>
                <w:b/>
                <w:color w:val="FF0000"/>
                <w:u w:val="single"/>
              </w:rPr>
            </w:pPr>
            <w:r w:rsidRPr="00576E1F">
              <w:rPr>
                <w:rFonts w:ascii="SassoonCRInfant" w:hAnsi="SassoonCRInfant"/>
                <w:b/>
                <w:color w:val="FF0000"/>
                <w:u w:val="single"/>
              </w:rPr>
              <w:t>£464</w:t>
            </w:r>
          </w:p>
        </w:tc>
        <w:tc>
          <w:tcPr>
            <w:tcW w:w="4395" w:type="dxa"/>
          </w:tcPr>
          <w:p w:rsidR="00EA79D3" w:rsidRPr="00D45FF2" w:rsidRDefault="00EA79D3">
            <w:pPr>
              <w:rPr>
                <w:rFonts w:ascii="SassoonCRInfant" w:hAnsi="SassoonCRInfant"/>
              </w:rPr>
            </w:pPr>
            <w:r>
              <w:rPr>
                <w:rFonts w:ascii="SassoonCRInfant" w:hAnsi="SassoonCRInfant"/>
              </w:rPr>
              <w:t>Teacher not confident in PE.  Teacher came back from the course a lot happier in her ability to deliver PE effectively to her Reception class.</w:t>
            </w:r>
          </w:p>
        </w:tc>
      </w:tr>
      <w:tr w:rsidR="00EA79D3" w:rsidRPr="009F348C" w:rsidTr="004A03EB">
        <w:tc>
          <w:tcPr>
            <w:tcW w:w="2545" w:type="dxa"/>
          </w:tcPr>
          <w:p w:rsidR="00EA79D3" w:rsidRPr="003C345F" w:rsidRDefault="00EA79D3">
            <w:pPr>
              <w:rPr>
                <w:rFonts w:ascii="SassoonCRInfant" w:hAnsi="SassoonCRInfant"/>
              </w:rPr>
            </w:pPr>
            <w:r w:rsidRPr="003C345F">
              <w:rPr>
                <w:rFonts w:ascii="SassoonCRInfant" w:hAnsi="SassoonCRInfant"/>
              </w:rPr>
              <w:t>Update and improve participation with more equipment</w:t>
            </w:r>
          </w:p>
        </w:tc>
        <w:tc>
          <w:tcPr>
            <w:tcW w:w="1548" w:type="dxa"/>
          </w:tcPr>
          <w:p w:rsidR="00EA79D3" w:rsidRPr="00D45FF2" w:rsidRDefault="00EA79D3" w:rsidP="009F348C">
            <w:pPr>
              <w:rPr>
                <w:rFonts w:ascii="SassoonCRInfant" w:hAnsi="SassoonCRInfant"/>
                <w:color w:val="FF0000"/>
              </w:rPr>
            </w:pPr>
          </w:p>
        </w:tc>
        <w:tc>
          <w:tcPr>
            <w:tcW w:w="977" w:type="dxa"/>
          </w:tcPr>
          <w:p w:rsidR="00EA79D3" w:rsidRPr="001B1E40" w:rsidRDefault="00EA79D3" w:rsidP="00EA79D3">
            <w:pPr>
              <w:rPr>
                <w:rFonts w:ascii="SassoonCRInfant" w:hAnsi="SassoonCRInfant"/>
              </w:rPr>
            </w:pPr>
            <w:r>
              <w:rPr>
                <w:rFonts w:ascii="SassoonCRInfant" w:hAnsi="SassoonCRInfant"/>
              </w:rPr>
              <w:t>N/R/1/2/3/4/5/6</w:t>
            </w:r>
          </w:p>
          <w:p w:rsidR="00EA79D3" w:rsidRPr="001B1E40" w:rsidRDefault="00EA79D3" w:rsidP="00EA79D3">
            <w:pPr>
              <w:rPr>
                <w:rFonts w:ascii="SassoonCRInfant" w:hAnsi="SassoonCRInfant"/>
              </w:rPr>
            </w:pPr>
          </w:p>
        </w:tc>
        <w:tc>
          <w:tcPr>
            <w:tcW w:w="2693" w:type="dxa"/>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Competitive Sport</w:t>
            </w:r>
          </w:p>
          <w:p w:rsidR="00E327C4" w:rsidRP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Healthy Active Lifestyles</w:t>
            </w:r>
          </w:p>
        </w:tc>
        <w:tc>
          <w:tcPr>
            <w:tcW w:w="2551" w:type="dxa"/>
          </w:tcPr>
          <w:p w:rsidR="00EA79D3" w:rsidRPr="00D45FF2" w:rsidRDefault="00EA79D3" w:rsidP="00487466">
            <w:pPr>
              <w:rPr>
                <w:rFonts w:ascii="SassoonCRInfant" w:hAnsi="SassoonCRInfant"/>
                <w:color w:val="FF0000"/>
              </w:rPr>
            </w:pPr>
            <w:r>
              <w:rPr>
                <w:rFonts w:ascii="SassoonCRInfant" w:hAnsi="SassoonCRInfant"/>
                <w:color w:val="FF0000"/>
              </w:rPr>
              <w:t>£</w:t>
            </w:r>
            <w:r w:rsidR="00487466">
              <w:rPr>
                <w:rFonts w:ascii="SassoonCRInfant" w:hAnsi="SassoonCRInfant"/>
                <w:color w:val="FF0000"/>
              </w:rPr>
              <w:t xml:space="preserve">1000 </w:t>
            </w:r>
            <w:proofErr w:type="spellStart"/>
            <w:r w:rsidR="00487466">
              <w:rPr>
                <w:rFonts w:ascii="SassoonCRInfant" w:hAnsi="SassoonCRInfant"/>
                <w:color w:val="FF0000"/>
              </w:rPr>
              <w:t>approx</w:t>
            </w:r>
            <w:proofErr w:type="spellEnd"/>
          </w:p>
        </w:tc>
        <w:tc>
          <w:tcPr>
            <w:tcW w:w="4395" w:type="dxa"/>
          </w:tcPr>
          <w:p w:rsidR="00EA79D3" w:rsidRDefault="00EA79D3">
            <w:pPr>
              <w:rPr>
                <w:rFonts w:ascii="SassoonCRInfant" w:hAnsi="SassoonCRInfant"/>
              </w:rPr>
            </w:pPr>
            <w:r>
              <w:rPr>
                <w:rFonts w:ascii="SassoonCRInfant" w:hAnsi="SassoonCRInfant"/>
              </w:rPr>
              <w:t>Table tennis upgrade existing</w:t>
            </w:r>
          </w:p>
          <w:p w:rsidR="00EA79D3" w:rsidRDefault="00EA79D3">
            <w:pPr>
              <w:rPr>
                <w:rFonts w:ascii="SassoonCRInfant" w:hAnsi="SassoonCRInfant"/>
              </w:rPr>
            </w:pPr>
            <w:r>
              <w:rPr>
                <w:rFonts w:ascii="SassoonCRInfant" w:hAnsi="SassoonCRInfant"/>
              </w:rPr>
              <w:t>Indoor netball posts</w:t>
            </w:r>
          </w:p>
          <w:p w:rsidR="00EA79D3" w:rsidRDefault="00EA79D3">
            <w:pPr>
              <w:rPr>
                <w:rFonts w:ascii="SassoonCRInfant" w:hAnsi="SassoonCRInfant"/>
              </w:rPr>
            </w:pPr>
            <w:r>
              <w:rPr>
                <w:rFonts w:ascii="SassoonCRInfant" w:hAnsi="SassoonCRInfant"/>
              </w:rPr>
              <w:t>Hockey balls – soft orange</w:t>
            </w:r>
          </w:p>
          <w:p w:rsidR="00EA79D3" w:rsidRDefault="00EA79D3">
            <w:pPr>
              <w:rPr>
                <w:rFonts w:ascii="SassoonCRInfant" w:hAnsi="SassoonCRInfant"/>
              </w:rPr>
            </w:pPr>
            <w:r>
              <w:rPr>
                <w:rFonts w:ascii="SassoonCRInfant" w:hAnsi="SassoonCRInfant"/>
              </w:rPr>
              <w:t>Netball bibs for competition x 2 sets</w:t>
            </w:r>
          </w:p>
          <w:p w:rsidR="00EA79D3" w:rsidRPr="00D45FF2" w:rsidRDefault="00487466">
            <w:pPr>
              <w:rPr>
                <w:rFonts w:ascii="SassoonCRInfant" w:hAnsi="SassoonCRInfant"/>
              </w:rPr>
            </w:pPr>
            <w:r>
              <w:rPr>
                <w:rFonts w:ascii="SassoonCRInfant" w:hAnsi="SassoonCRInfant"/>
              </w:rPr>
              <w:t>A lot of the school</w:t>
            </w:r>
            <w:r w:rsidR="00EA79D3">
              <w:rPr>
                <w:rFonts w:ascii="SassoonCRInfant" w:hAnsi="SassoonCRInfant"/>
              </w:rPr>
              <w:t xml:space="preserve"> equipment needed updating and increasing the number of pieces of equipment to ensure that all children are active throughout lessons.</w:t>
            </w:r>
          </w:p>
        </w:tc>
      </w:tr>
      <w:tr w:rsidR="00EA79D3" w:rsidRPr="009F348C" w:rsidTr="004A03EB">
        <w:tc>
          <w:tcPr>
            <w:tcW w:w="2545" w:type="dxa"/>
          </w:tcPr>
          <w:p w:rsidR="00EA79D3" w:rsidRPr="003C345F" w:rsidRDefault="00EA79D3">
            <w:pPr>
              <w:rPr>
                <w:rFonts w:ascii="SassoonCRInfant" w:hAnsi="SassoonCRInfant"/>
              </w:rPr>
            </w:pPr>
            <w:r w:rsidRPr="003C345F">
              <w:rPr>
                <w:rFonts w:ascii="SassoonCRInfant" w:hAnsi="SassoonCRInfant"/>
              </w:rPr>
              <w:lastRenderedPageBreak/>
              <w:t>Update and enhance PE playground equipment for Key Stage 1</w:t>
            </w:r>
          </w:p>
        </w:tc>
        <w:tc>
          <w:tcPr>
            <w:tcW w:w="1548" w:type="dxa"/>
          </w:tcPr>
          <w:p w:rsidR="00EA79D3" w:rsidRPr="00D45FF2" w:rsidRDefault="00EA79D3" w:rsidP="009F348C">
            <w:pPr>
              <w:rPr>
                <w:rFonts w:ascii="SassoonCRInfant" w:hAnsi="SassoonCRInfant"/>
                <w:color w:val="FF0000"/>
              </w:rPr>
            </w:pPr>
          </w:p>
        </w:tc>
        <w:tc>
          <w:tcPr>
            <w:tcW w:w="977" w:type="dxa"/>
          </w:tcPr>
          <w:p w:rsidR="00EA79D3" w:rsidRDefault="00EA79D3" w:rsidP="00EA79D3">
            <w:pPr>
              <w:rPr>
                <w:rFonts w:ascii="SassoonCRInfant" w:hAnsi="SassoonCRInfant"/>
              </w:rPr>
            </w:pPr>
            <w:r>
              <w:rPr>
                <w:rFonts w:ascii="SassoonCRInfant" w:hAnsi="SassoonCRInfant"/>
              </w:rPr>
              <w:t>R/1/2</w:t>
            </w:r>
          </w:p>
        </w:tc>
        <w:tc>
          <w:tcPr>
            <w:tcW w:w="2693" w:type="dxa"/>
          </w:tcPr>
          <w:p w:rsidR="00EA79D3" w:rsidRDefault="00E327C4" w:rsidP="00E327C4">
            <w:pPr>
              <w:rPr>
                <w:rFonts w:ascii="SassoonCRInfant" w:hAnsi="SassoonCRInfant"/>
              </w:rPr>
            </w:pPr>
            <w:r w:rsidRPr="00E327C4">
              <w:rPr>
                <w:rFonts w:ascii="Georgia" w:eastAsia="Times New Roman" w:hAnsi="Georgia" w:cs="Lucida Sans Unicode"/>
                <w:color w:val="444444"/>
                <w:szCs w:val="24"/>
                <w:lang w:eastAsia="en-GB"/>
              </w:rPr>
              <w:t>Healthy Active Lifestyles</w:t>
            </w:r>
          </w:p>
        </w:tc>
        <w:tc>
          <w:tcPr>
            <w:tcW w:w="2551" w:type="dxa"/>
          </w:tcPr>
          <w:p w:rsidR="00EA79D3" w:rsidRDefault="00B64495" w:rsidP="003C345F">
            <w:pPr>
              <w:rPr>
                <w:rFonts w:ascii="SassoonCRInfant" w:hAnsi="SassoonCRInfant"/>
                <w:color w:val="FF0000"/>
              </w:rPr>
            </w:pPr>
            <w:r>
              <w:rPr>
                <w:rFonts w:ascii="SassoonCRInfant" w:hAnsi="SassoonCRInfant"/>
                <w:color w:val="FF0000"/>
              </w:rPr>
              <w:t>£370</w:t>
            </w:r>
          </w:p>
        </w:tc>
        <w:tc>
          <w:tcPr>
            <w:tcW w:w="4395" w:type="dxa"/>
          </w:tcPr>
          <w:p w:rsidR="00EA79D3" w:rsidRDefault="00EA79D3">
            <w:pPr>
              <w:rPr>
                <w:rFonts w:ascii="SassoonCRInfant" w:hAnsi="SassoonCRInfant"/>
              </w:rPr>
            </w:pPr>
            <w:r>
              <w:rPr>
                <w:rFonts w:ascii="SassoonCRInfant" w:hAnsi="SassoonCRInfant"/>
              </w:rPr>
              <w:t>Key stage 1 children were consulted with the help of the school council to find out the types of equipment they would like to increase physical activity during lunch times and break times – more meaningful play.</w:t>
            </w:r>
          </w:p>
        </w:tc>
      </w:tr>
      <w:tr w:rsidR="00EA79D3" w:rsidRPr="009F348C" w:rsidTr="004A03EB">
        <w:tc>
          <w:tcPr>
            <w:tcW w:w="2545" w:type="dxa"/>
          </w:tcPr>
          <w:p w:rsidR="00EA79D3" w:rsidRPr="003C345F" w:rsidRDefault="00EA79D3" w:rsidP="009F348C">
            <w:pPr>
              <w:rPr>
                <w:rFonts w:ascii="SassoonCRInfant" w:hAnsi="SassoonCRInfant"/>
              </w:rPr>
            </w:pPr>
            <w:r w:rsidRPr="003C345F">
              <w:rPr>
                <w:rFonts w:ascii="SassoonCRInfant" w:hAnsi="SassoonCRInfant"/>
              </w:rPr>
              <w:t xml:space="preserve">Sam </w:t>
            </w:r>
            <w:proofErr w:type="spellStart"/>
            <w:r w:rsidRPr="003C345F">
              <w:rPr>
                <w:rFonts w:ascii="SassoonCRInfant" w:hAnsi="SassoonCRInfant"/>
              </w:rPr>
              <w:t>Deakin</w:t>
            </w:r>
            <w:proofErr w:type="spellEnd"/>
            <w:r w:rsidRPr="003C345F">
              <w:rPr>
                <w:rFonts w:ascii="SassoonCRInfant" w:hAnsi="SassoonCRInfant"/>
              </w:rPr>
              <w:t xml:space="preserve"> in to run in school dance sessions with each class – </w:t>
            </w:r>
            <w:r w:rsidRPr="003C345F">
              <w:rPr>
                <w:rFonts w:ascii="SassoonCRInfant" w:hAnsi="SassoonCRInfant"/>
                <w:b/>
              </w:rPr>
              <w:t>Summer term – Mondays alternative weeks for each class – 1 hour sessions. – link into performance at end of year (Y6 leavers performance for their sessions)</w:t>
            </w:r>
          </w:p>
        </w:tc>
        <w:tc>
          <w:tcPr>
            <w:tcW w:w="1548" w:type="dxa"/>
          </w:tcPr>
          <w:p w:rsidR="00EA79D3" w:rsidRPr="00D45FF2" w:rsidRDefault="00EA79D3" w:rsidP="009F348C">
            <w:pPr>
              <w:rPr>
                <w:rFonts w:ascii="SassoonCRInfant" w:hAnsi="SassoonCRInfant"/>
              </w:rPr>
            </w:pPr>
            <w:r>
              <w:rPr>
                <w:rFonts w:ascii="SassoonCRInfant" w:hAnsi="SassoonCRInfant"/>
              </w:rPr>
              <w:t>Sam Deakin</w:t>
            </w:r>
          </w:p>
        </w:tc>
        <w:tc>
          <w:tcPr>
            <w:tcW w:w="977" w:type="dxa"/>
          </w:tcPr>
          <w:p w:rsidR="00EA79D3" w:rsidRPr="001B1E40" w:rsidRDefault="00EA79D3" w:rsidP="00EA79D3">
            <w:pPr>
              <w:rPr>
                <w:rFonts w:ascii="SassoonCRInfant" w:hAnsi="SassoonCRInfant"/>
              </w:rPr>
            </w:pPr>
            <w:r>
              <w:rPr>
                <w:rFonts w:ascii="SassoonCRInfant" w:hAnsi="SassoonCRInfant"/>
              </w:rPr>
              <w:t>N/R/1/2/3/4/5/6</w:t>
            </w:r>
          </w:p>
          <w:p w:rsidR="00EA79D3" w:rsidRDefault="00E327C4" w:rsidP="00EA79D3">
            <w:pPr>
              <w:rPr>
                <w:rFonts w:ascii="SassoonCRInfant" w:hAnsi="SassoonCRInfant"/>
              </w:rPr>
            </w:pPr>
            <w:r>
              <w:rPr>
                <w:rFonts w:ascii="SassoonCRInfant" w:hAnsi="SassoonCRInfant"/>
              </w:rPr>
              <w:t>Dance sessions</w:t>
            </w:r>
          </w:p>
          <w:p w:rsidR="00E327C4" w:rsidRDefault="00E327C4" w:rsidP="00EA79D3">
            <w:pPr>
              <w:rPr>
                <w:rFonts w:ascii="SassoonCRInfant" w:hAnsi="SassoonCRInfant"/>
              </w:rPr>
            </w:pPr>
          </w:p>
          <w:p w:rsidR="00E327C4" w:rsidRDefault="00E327C4" w:rsidP="00EA79D3">
            <w:pPr>
              <w:rPr>
                <w:rFonts w:ascii="SassoonCRInfant" w:hAnsi="SassoonCRInfant"/>
              </w:rPr>
            </w:pPr>
            <w:r>
              <w:rPr>
                <w:rFonts w:ascii="SassoonCRInfant" w:hAnsi="SassoonCRInfant"/>
              </w:rPr>
              <w:t>3/4/5/6</w:t>
            </w:r>
          </w:p>
          <w:p w:rsidR="00E327C4" w:rsidRPr="00D45FF2" w:rsidRDefault="00E327C4" w:rsidP="00EA79D3">
            <w:pPr>
              <w:rPr>
                <w:rFonts w:ascii="SassoonCRInfant" w:hAnsi="SassoonCRInfant"/>
              </w:rPr>
            </w:pPr>
            <w:r>
              <w:rPr>
                <w:rFonts w:ascii="SassoonCRInfant" w:hAnsi="SassoonCRInfant"/>
              </w:rPr>
              <w:t>Afterschool club</w:t>
            </w:r>
          </w:p>
        </w:tc>
        <w:tc>
          <w:tcPr>
            <w:tcW w:w="2693" w:type="dxa"/>
          </w:tcPr>
          <w:p w:rsidR="00EA79D3"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Healthy Active Lifestyles</w:t>
            </w:r>
          </w:p>
        </w:tc>
        <w:tc>
          <w:tcPr>
            <w:tcW w:w="2551" w:type="dxa"/>
          </w:tcPr>
          <w:p w:rsidR="00EA79D3" w:rsidRPr="00D45FF2" w:rsidRDefault="00EA79D3" w:rsidP="009F348C">
            <w:pPr>
              <w:rPr>
                <w:rFonts w:ascii="SassoonCRInfant" w:hAnsi="SassoonCRInfant"/>
              </w:rPr>
            </w:pPr>
            <w:r w:rsidRPr="00D45FF2">
              <w:rPr>
                <w:rFonts w:ascii="SassoonCRInfant" w:hAnsi="SassoonCRInfant"/>
              </w:rPr>
              <w:t>£25 an hour</w:t>
            </w:r>
          </w:p>
          <w:p w:rsidR="00EA79D3" w:rsidRDefault="00EA79D3" w:rsidP="007D2ACD">
            <w:pPr>
              <w:rPr>
                <w:rFonts w:ascii="SassoonCRInfant" w:hAnsi="SassoonCRInfant"/>
              </w:rPr>
            </w:pPr>
            <w:r>
              <w:rPr>
                <w:rFonts w:ascii="SassoonCRInfant" w:hAnsi="SassoonCRInfant"/>
              </w:rPr>
              <w:t xml:space="preserve">£125 for 5 ½ </w:t>
            </w:r>
            <w:r w:rsidRPr="00D45FF2">
              <w:rPr>
                <w:rFonts w:ascii="SassoonCRInfant" w:hAnsi="SassoonCRInfant"/>
              </w:rPr>
              <w:t xml:space="preserve"> hours x 11 weeks</w:t>
            </w:r>
          </w:p>
          <w:p w:rsidR="00EA79D3" w:rsidRDefault="00EA79D3" w:rsidP="007D2ACD">
            <w:pPr>
              <w:rPr>
                <w:rFonts w:ascii="SassoonCRInfant" w:hAnsi="SassoonCRInfant"/>
              </w:rPr>
            </w:pPr>
          </w:p>
          <w:p w:rsidR="00EA79D3" w:rsidRPr="00195260" w:rsidRDefault="00195260" w:rsidP="00195260">
            <w:pPr>
              <w:rPr>
                <w:rFonts w:ascii="SassoonCRInfant" w:hAnsi="SassoonCRInfant"/>
                <w:color w:val="FF0000"/>
              </w:rPr>
            </w:pPr>
            <w:r>
              <w:rPr>
                <w:rFonts w:ascii="SassoonCRInfant" w:hAnsi="SassoonCRInfant"/>
                <w:color w:val="FF0000"/>
              </w:rPr>
              <w:t>£1</w:t>
            </w:r>
            <w:r w:rsidRPr="00195260">
              <w:rPr>
                <w:rFonts w:ascii="SassoonCRInfant" w:hAnsi="SassoonCRInfant"/>
                <w:color w:val="FF0000"/>
              </w:rPr>
              <w:t>025.00</w:t>
            </w:r>
          </w:p>
        </w:tc>
        <w:tc>
          <w:tcPr>
            <w:tcW w:w="4395" w:type="dxa"/>
          </w:tcPr>
          <w:p w:rsidR="00EA79D3" w:rsidRDefault="00EA79D3">
            <w:pPr>
              <w:rPr>
                <w:rFonts w:ascii="SassoonCRInfant" w:hAnsi="SassoonCRInfant"/>
              </w:rPr>
            </w:pPr>
            <w:r w:rsidRPr="00D45FF2">
              <w:rPr>
                <w:rFonts w:ascii="SassoonCRInfant" w:hAnsi="SassoonCRInfant"/>
              </w:rPr>
              <w:t xml:space="preserve">From the children’s PE survey </w:t>
            </w:r>
            <w:r>
              <w:rPr>
                <w:rFonts w:ascii="SassoonCRInfant" w:hAnsi="SassoonCRInfant"/>
              </w:rPr>
              <w:t xml:space="preserve">carried out at the beginning of the year </w:t>
            </w:r>
            <w:r w:rsidRPr="00D45FF2">
              <w:rPr>
                <w:rFonts w:ascii="SassoonCRInfant" w:hAnsi="SassoonCRInfant"/>
              </w:rPr>
              <w:t>many of the children would like to participate in different dance activities.  Raise awareness of dance as an area of PE and hopefully mak</w:t>
            </w:r>
            <w:r>
              <w:rPr>
                <w:rFonts w:ascii="SassoonCRInfant" w:hAnsi="SassoonCRInfant"/>
              </w:rPr>
              <w:t>e links between school and club – links made to local community</w:t>
            </w:r>
          </w:p>
          <w:p w:rsidR="00EA79D3" w:rsidRDefault="00EA79D3">
            <w:pPr>
              <w:rPr>
                <w:rFonts w:ascii="SassoonCRInfant" w:hAnsi="SassoonCRInfant"/>
              </w:rPr>
            </w:pPr>
          </w:p>
          <w:p w:rsidR="00EA79D3" w:rsidRPr="00D45FF2" w:rsidRDefault="00EA79D3">
            <w:pPr>
              <w:rPr>
                <w:rFonts w:ascii="SassoonCRInfant" w:hAnsi="SassoonCRInfant"/>
              </w:rPr>
            </w:pPr>
            <w:proofErr w:type="gramStart"/>
            <w:r>
              <w:rPr>
                <w:rFonts w:ascii="SassoonCRInfant" w:hAnsi="SassoonCRInfant"/>
              </w:rPr>
              <w:t>Teachers</w:t>
            </w:r>
            <w:proofErr w:type="gramEnd"/>
            <w:r>
              <w:rPr>
                <w:rFonts w:ascii="SassoonCRInfant" w:hAnsi="SassoonCRInfant"/>
              </w:rPr>
              <w:t xml:space="preserve"> opportunity to increase their confidence in teaching Dance in the autumn term.  Teachers fed back that they gained some great ideas to </w:t>
            </w:r>
            <w:r w:rsidR="00B64495">
              <w:rPr>
                <w:rFonts w:ascii="SassoonCRInfant" w:hAnsi="SassoonCRInfant"/>
              </w:rPr>
              <w:t xml:space="preserve">use in their own teaching.   Videos made of </w:t>
            </w:r>
          </w:p>
        </w:tc>
      </w:tr>
      <w:tr w:rsidR="00EA79D3" w:rsidRPr="009F348C" w:rsidTr="004A03EB">
        <w:tc>
          <w:tcPr>
            <w:tcW w:w="2545" w:type="dxa"/>
          </w:tcPr>
          <w:p w:rsidR="00EA79D3" w:rsidRPr="003C345F" w:rsidRDefault="00EA79D3">
            <w:pPr>
              <w:rPr>
                <w:rFonts w:ascii="SassoonCRInfant" w:hAnsi="SassoonCRInfant"/>
              </w:rPr>
            </w:pPr>
            <w:r w:rsidRPr="003C345F">
              <w:rPr>
                <w:rFonts w:ascii="SassoonCRInfant" w:hAnsi="SassoonCRInfant"/>
              </w:rPr>
              <w:t>Wednesday 29</w:t>
            </w:r>
            <w:r w:rsidRPr="003C345F">
              <w:rPr>
                <w:rFonts w:ascii="SassoonCRInfant" w:hAnsi="SassoonCRInfant"/>
                <w:vertAlign w:val="superscript"/>
              </w:rPr>
              <w:t>th</w:t>
            </w:r>
            <w:r w:rsidRPr="003C345F">
              <w:rPr>
                <w:rFonts w:ascii="SassoonCRInfant" w:hAnsi="SassoonCRInfant"/>
              </w:rPr>
              <w:t xml:space="preserve"> Jan – Year 2 to attend </w:t>
            </w:r>
            <w:proofErr w:type="spellStart"/>
            <w:r w:rsidRPr="003C345F">
              <w:rPr>
                <w:rFonts w:ascii="SassoonCRInfant" w:hAnsi="SassoonCRInfant"/>
              </w:rPr>
              <w:t>multiskills</w:t>
            </w:r>
            <w:proofErr w:type="spellEnd"/>
            <w:r w:rsidRPr="003C345F">
              <w:rPr>
                <w:rFonts w:ascii="SassoonCRInfant" w:hAnsi="SassoonCRInfant"/>
              </w:rPr>
              <w:t xml:space="preserve"> event at the College (pm)</w:t>
            </w:r>
          </w:p>
        </w:tc>
        <w:tc>
          <w:tcPr>
            <w:tcW w:w="1548" w:type="dxa"/>
          </w:tcPr>
          <w:p w:rsidR="00EA79D3" w:rsidRPr="00D45FF2" w:rsidRDefault="00EA79D3" w:rsidP="009F348C">
            <w:pPr>
              <w:rPr>
                <w:rFonts w:ascii="SassoonCRInfant" w:hAnsi="SassoonCRInfant"/>
              </w:rPr>
            </w:pPr>
            <w:r>
              <w:rPr>
                <w:rFonts w:ascii="SassoonCRInfant" w:hAnsi="SassoonCRInfant"/>
              </w:rPr>
              <w:t>Bodmin College</w:t>
            </w:r>
          </w:p>
        </w:tc>
        <w:tc>
          <w:tcPr>
            <w:tcW w:w="977" w:type="dxa"/>
          </w:tcPr>
          <w:p w:rsidR="00EA79D3" w:rsidRPr="00D45FF2" w:rsidRDefault="00EA79D3" w:rsidP="00E327C4">
            <w:pPr>
              <w:rPr>
                <w:rFonts w:ascii="SassoonCRInfant" w:hAnsi="SassoonCRInfant"/>
              </w:rPr>
            </w:pPr>
            <w:r>
              <w:rPr>
                <w:rFonts w:ascii="SassoonCRInfant" w:hAnsi="SassoonCRInfant"/>
              </w:rPr>
              <w:t>N/R</w:t>
            </w:r>
          </w:p>
        </w:tc>
        <w:tc>
          <w:tcPr>
            <w:tcW w:w="2693" w:type="dxa"/>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Competitive Sport</w:t>
            </w:r>
          </w:p>
          <w:p w:rsidR="00EA79D3"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Healthy Active Lifestyles</w:t>
            </w:r>
          </w:p>
        </w:tc>
        <w:tc>
          <w:tcPr>
            <w:tcW w:w="2551" w:type="dxa"/>
          </w:tcPr>
          <w:p w:rsidR="00EA79D3" w:rsidRPr="00D45FF2" w:rsidRDefault="00EA79D3" w:rsidP="009F348C">
            <w:pPr>
              <w:rPr>
                <w:rFonts w:ascii="SassoonCRInfant" w:hAnsi="SassoonCRInfant"/>
              </w:rPr>
            </w:pPr>
            <w:r w:rsidRPr="00D45FF2">
              <w:rPr>
                <w:rFonts w:ascii="SassoonCRInfant" w:hAnsi="SassoonCRInfant"/>
              </w:rPr>
              <w:t>£0.70 a mile hire of minibus</w:t>
            </w:r>
          </w:p>
          <w:p w:rsidR="00EA79D3" w:rsidRPr="00D45FF2" w:rsidRDefault="00EA79D3" w:rsidP="009F348C">
            <w:pPr>
              <w:rPr>
                <w:rFonts w:ascii="SassoonCRInfant" w:hAnsi="SassoonCRInfant"/>
                <w:color w:val="FF0000"/>
              </w:rPr>
            </w:pPr>
            <w:r w:rsidRPr="00D45FF2">
              <w:rPr>
                <w:rFonts w:ascii="SassoonCRInfant" w:hAnsi="SassoonCRInfant"/>
                <w:color w:val="FF0000"/>
              </w:rPr>
              <w:t xml:space="preserve">£15 </w:t>
            </w:r>
            <w:proofErr w:type="spellStart"/>
            <w:r w:rsidRPr="00D45FF2">
              <w:rPr>
                <w:rFonts w:ascii="SassoonCRInfant" w:hAnsi="SassoonCRInfant"/>
                <w:color w:val="FF0000"/>
              </w:rPr>
              <w:t>approx</w:t>
            </w:r>
            <w:proofErr w:type="spellEnd"/>
          </w:p>
        </w:tc>
        <w:tc>
          <w:tcPr>
            <w:tcW w:w="4395" w:type="dxa"/>
          </w:tcPr>
          <w:p w:rsidR="00EA79D3" w:rsidRPr="00D45FF2" w:rsidRDefault="00EA79D3">
            <w:pPr>
              <w:rPr>
                <w:rFonts w:ascii="SassoonCRInfant" w:hAnsi="SassoonCRInfant"/>
              </w:rPr>
            </w:pPr>
            <w:r w:rsidRPr="00D45FF2">
              <w:rPr>
                <w:rFonts w:ascii="SassoonCRInfant" w:hAnsi="SassoonCRInfant"/>
              </w:rPr>
              <w:t>Whole class participation in sporting multi-skill events representi</w:t>
            </w:r>
            <w:r>
              <w:rPr>
                <w:rFonts w:ascii="SassoonCRInfant" w:hAnsi="SassoonCRInfant"/>
              </w:rPr>
              <w:t>ng the school and showing off skills they had gained from PE sessions so far.</w:t>
            </w:r>
          </w:p>
        </w:tc>
      </w:tr>
      <w:tr w:rsidR="00EA79D3" w:rsidRPr="009F348C" w:rsidTr="004A03EB">
        <w:tc>
          <w:tcPr>
            <w:tcW w:w="2545" w:type="dxa"/>
          </w:tcPr>
          <w:p w:rsidR="00EA79D3" w:rsidRPr="003C345F" w:rsidRDefault="00EA79D3" w:rsidP="00E327C4">
            <w:pPr>
              <w:rPr>
                <w:rFonts w:ascii="SassoonCRInfant" w:hAnsi="SassoonCRInfant"/>
              </w:rPr>
            </w:pPr>
            <w:r w:rsidRPr="003C345F">
              <w:rPr>
                <w:rFonts w:ascii="SassoonCRInfant" w:hAnsi="SassoonCRInfant"/>
              </w:rPr>
              <w:t>Cricket workshops</w:t>
            </w:r>
          </w:p>
          <w:p w:rsidR="00EA79D3" w:rsidRPr="003C345F" w:rsidRDefault="00EA79D3" w:rsidP="00E327C4">
            <w:pPr>
              <w:rPr>
                <w:rFonts w:ascii="SassoonCRInfant" w:hAnsi="SassoonCRInfant"/>
              </w:rPr>
            </w:pPr>
          </w:p>
        </w:tc>
        <w:tc>
          <w:tcPr>
            <w:tcW w:w="1548" w:type="dxa"/>
          </w:tcPr>
          <w:p w:rsidR="00EA79D3" w:rsidRPr="00D45FF2" w:rsidRDefault="00EA79D3" w:rsidP="00E327C4">
            <w:pPr>
              <w:rPr>
                <w:rFonts w:ascii="SassoonCRInfant" w:hAnsi="SassoonCRInfant"/>
              </w:rPr>
            </w:pPr>
            <w:r>
              <w:rPr>
                <w:rFonts w:ascii="SassoonCRInfant" w:hAnsi="SassoonCRInfant"/>
              </w:rPr>
              <w:t>Cornwall Cricket Association</w:t>
            </w:r>
          </w:p>
        </w:tc>
        <w:tc>
          <w:tcPr>
            <w:tcW w:w="977" w:type="dxa"/>
          </w:tcPr>
          <w:p w:rsidR="00EA79D3" w:rsidRPr="00D45FF2" w:rsidRDefault="00DE40AD" w:rsidP="00E327C4">
            <w:pPr>
              <w:rPr>
                <w:rFonts w:ascii="SassoonCRInfant" w:hAnsi="SassoonCRInfant"/>
              </w:rPr>
            </w:pPr>
            <w:r>
              <w:rPr>
                <w:rFonts w:ascii="SassoonCRInfant" w:hAnsi="SassoonCRInfant"/>
              </w:rPr>
              <w:t>3/4/6</w:t>
            </w:r>
          </w:p>
        </w:tc>
        <w:tc>
          <w:tcPr>
            <w:tcW w:w="2693" w:type="dxa"/>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Competitive Sport</w:t>
            </w:r>
          </w:p>
          <w:p w:rsidR="00EA79D3"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Healthy Active Lifestyles</w:t>
            </w:r>
          </w:p>
        </w:tc>
        <w:tc>
          <w:tcPr>
            <w:tcW w:w="2551" w:type="dxa"/>
          </w:tcPr>
          <w:p w:rsidR="00EA79D3" w:rsidRDefault="00EA79D3" w:rsidP="00E327C4">
            <w:pPr>
              <w:rPr>
                <w:rFonts w:ascii="SassoonCRInfant" w:hAnsi="SassoonCRInfant"/>
              </w:rPr>
            </w:pPr>
            <w:r>
              <w:rPr>
                <w:rFonts w:ascii="SassoonCRInfant" w:hAnsi="SassoonCRInfant"/>
              </w:rPr>
              <w:t>£300 for 12 sessions</w:t>
            </w:r>
          </w:p>
          <w:p w:rsidR="00EA79D3" w:rsidRDefault="00EA79D3" w:rsidP="00E327C4">
            <w:pPr>
              <w:rPr>
                <w:rFonts w:ascii="SassoonCRInfant" w:hAnsi="SassoonCRInfant"/>
              </w:rPr>
            </w:pPr>
            <w:r>
              <w:rPr>
                <w:rFonts w:ascii="SassoonCRInfant" w:hAnsi="SassoonCRInfant"/>
              </w:rPr>
              <w:t>4hr sessions each</w:t>
            </w:r>
          </w:p>
          <w:p w:rsidR="00EA79D3" w:rsidRPr="00E17761" w:rsidRDefault="00EA79D3" w:rsidP="006C71A2">
            <w:pPr>
              <w:rPr>
                <w:rFonts w:ascii="SassoonCRInfant" w:hAnsi="SassoonCRInfant"/>
                <w:color w:val="FF0000"/>
              </w:rPr>
            </w:pPr>
            <w:r w:rsidRPr="00E17761">
              <w:rPr>
                <w:rFonts w:ascii="SassoonCRInfant" w:hAnsi="SassoonCRInfant"/>
                <w:color w:val="FF0000"/>
              </w:rPr>
              <w:t>£325</w:t>
            </w:r>
          </w:p>
        </w:tc>
        <w:tc>
          <w:tcPr>
            <w:tcW w:w="4395" w:type="dxa"/>
          </w:tcPr>
          <w:p w:rsidR="00EA79D3" w:rsidRPr="00D45FF2" w:rsidRDefault="00EA79D3" w:rsidP="00E327C4">
            <w:pPr>
              <w:rPr>
                <w:rFonts w:ascii="SassoonCRInfant" w:hAnsi="SassoonCRInfant"/>
              </w:rPr>
            </w:pPr>
            <w:r>
              <w:rPr>
                <w:rFonts w:ascii="SassoonCRInfant" w:hAnsi="SassoonCRInfant"/>
              </w:rPr>
              <w:t xml:space="preserve">From the PE questionnaire the children wanted the opportunity to have a go at playing cricket.  We </w:t>
            </w:r>
          </w:p>
        </w:tc>
      </w:tr>
      <w:tr w:rsidR="00EA79D3" w:rsidRPr="009F348C" w:rsidTr="004A03EB">
        <w:tc>
          <w:tcPr>
            <w:tcW w:w="2545" w:type="dxa"/>
          </w:tcPr>
          <w:p w:rsidR="00EA79D3" w:rsidRPr="003C345F" w:rsidRDefault="00EA79D3">
            <w:pPr>
              <w:rPr>
                <w:rFonts w:ascii="SassoonCRInfant" w:hAnsi="SassoonCRInfant"/>
              </w:rPr>
            </w:pPr>
            <w:r w:rsidRPr="003C345F">
              <w:rPr>
                <w:rFonts w:ascii="SassoonCRInfant" w:hAnsi="SassoonCRInfant"/>
              </w:rPr>
              <w:t xml:space="preserve">Years 2 and 3 to receive tennis coaching for 6 sessions </w:t>
            </w:r>
            <w:r w:rsidRPr="003C345F">
              <w:rPr>
                <w:rFonts w:ascii="SassoonCRInfant" w:hAnsi="SassoonCRInfant"/>
                <w:b/>
              </w:rPr>
              <w:t>– 2</w:t>
            </w:r>
            <w:r w:rsidRPr="003C345F">
              <w:rPr>
                <w:rFonts w:ascii="SassoonCRInfant" w:hAnsi="SassoonCRInfant"/>
                <w:b/>
                <w:vertAlign w:val="superscript"/>
              </w:rPr>
              <w:t>nd</w:t>
            </w:r>
            <w:r w:rsidRPr="003C345F">
              <w:rPr>
                <w:rFonts w:ascii="SassoonCRInfant" w:hAnsi="SassoonCRInfant"/>
                <w:b/>
              </w:rPr>
              <w:t xml:space="preserve"> half Spring Term</w:t>
            </w:r>
            <w:r w:rsidRPr="003C345F">
              <w:rPr>
                <w:rFonts w:ascii="SassoonCRInfant" w:hAnsi="SassoonCRInfant"/>
              </w:rPr>
              <w:t xml:space="preserve"> </w:t>
            </w:r>
          </w:p>
          <w:p w:rsidR="00EA79D3" w:rsidRPr="003C345F" w:rsidRDefault="00EA79D3">
            <w:pPr>
              <w:rPr>
                <w:rFonts w:ascii="SassoonCRInfant" w:hAnsi="SassoonCRInfant"/>
                <w:b/>
              </w:rPr>
            </w:pPr>
            <w:r w:rsidRPr="003C345F">
              <w:rPr>
                <w:rFonts w:ascii="SassoonCRInfant" w:hAnsi="SassoonCRInfant"/>
              </w:rPr>
              <w:t>Year 2’s and 3’s to attend a tennis festival celebrating successes from their coaching.</w:t>
            </w:r>
          </w:p>
        </w:tc>
        <w:tc>
          <w:tcPr>
            <w:tcW w:w="1548" w:type="dxa"/>
          </w:tcPr>
          <w:p w:rsidR="00EA79D3" w:rsidRPr="00D45FF2" w:rsidRDefault="00EA79D3" w:rsidP="009F348C">
            <w:pPr>
              <w:rPr>
                <w:rFonts w:ascii="SassoonCRInfant" w:hAnsi="SassoonCRInfant"/>
              </w:rPr>
            </w:pPr>
            <w:r>
              <w:rPr>
                <w:rFonts w:ascii="SassoonCRInfant" w:hAnsi="SassoonCRInfant"/>
              </w:rPr>
              <w:t>Tempus – Dragon Centre</w:t>
            </w:r>
          </w:p>
        </w:tc>
        <w:tc>
          <w:tcPr>
            <w:tcW w:w="977" w:type="dxa"/>
          </w:tcPr>
          <w:p w:rsidR="00E327C4" w:rsidRPr="00D45FF2" w:rsidRDefault="00E327C4" w:rsidP="00E327C4">
            <w:pPr>
              <w:rPr>
                <w:rFonts w:ascii="SassoonCRInfant" w:hAnsi="SassoonCRInfant"/>
              </w:rPr>
            </w:pPr>
            <w:r>
              <w:rPr>
                <w:rFonts w:ascii="SassoonCRInfant" w:hAnsi="SassoonCRInfant"/>
              </w:rPr>
              <w:t>Y2/3</w:t>
            </w:r>
          </w:p>
          <w:p w:rsidR="00EA79D3" w:rsidRPr="00D45FF2" w:rsidRDefault="00EA79D3" w:rsidP="00E327C4">
            <w:pPr>
              <w:rPr>
                <w:rFonts w:ascii="SassoonCRInfant" w:hAnsi="SassoonCRInfant"/>
              </w:rPr>
            </w:pPr>
          </w:p>
        </w:tc>
        <w:tc>
          <w:tcPr>
            <w:tcW w:w="2693" w:type="dxa"/>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A79D3"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Competitive Sport</w:t>
            </w:r>
          </w:p>
          <w:p w:rsidR="00E327C4"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Healthy Active Lifestyles</w:t>
            </w:r>
          </w:p>
        </w:tc>
        <w:tc>
          <w:tcPr>
            <w:tcW w:w="2551" w:type="dxa"/>
          </w:tcPr>
          <w:p w:rsidR="00EA79D3" w:rsidRPr="006C71A2" w:rsidRDefault="00EA79D3" w:rsidP="009F348C">
            <w:pPr>
              <w:rPr>
                <w:rFonts w:ascii="SassoonCRInfant" w:hAnsi="SassoonCRInfant"/>
              </w:rPr>
            </w:pPr>
            <w:r w:rsidRPr="006C71A2">
              <w:rPr>
                <w:rFonts w:ascii="SassoonCRInfant" w:hAnsi="SassoonCRInfant"/>
              </w:rPr>
              <w:t>£240</w:t>
            </w:r>
            <w:r w:rsidR="006C71A2">
              <w:rPr>
                <w:rFonts w:ascii="SassoonCRInfant" w:hAnsi="SassoonCRInfant"/>
              </w:rPr>
              <w:t xml:space="preserve"> for 6 sessions</w:t>
            </w:r>
          </w:p>
          <w:p w:rsidR="00EA79D3" w:rsidRDefault="00195260" w:rsidP="009F348C">
            <w:pPr>
              <w:rPr>
                <w:rFonts w:ascii="SassoonCRInfant" w:hAnsi="SassoonCRInfant"/>
              </w:rPr>
            </w:pPr>
            <w:r w:rsidRPr="006C71A2">
              <w:rPr>
                <w:rFonts w:ascii="SassoonCRInfant" w:hAnsi="SassoonCRInfant"/>
              </w:rPr>
              <w:t>£138</w:t>
            </w:r>
            <w:r w:rsidR="00EA79D3">
              <w:rPr>
                <w:rFonts w:ascii="SassoonCRInfant" w:hAnsi="SassoonCRInfant"/>
              </w:rPr>
              <w:t xml:space="preserve"> for cost of 2 coaches to transport children</w:t>
            </w:r>
          </w:p>
          <w:p w:rsidR="006C71A2" w:rsidRDefault="006C71A2" w:rsidP="009F348C">
            <w:pPr>
              <w:rPr>
                <w:rFonts w:ascii="SassoonCRInfant" w:hAnsi="SassoonCRInfant"/>
              </w:rPr>
            </w:pPr>
          </w:p>
          <w:p w:rsidR="006C71A2" w:rsidRPr="006C71A2" w:rsidRDefault="006C71A2" w:rsidP="009F348C">
            <w:pPr>
              <w:rPr>
                <w:rFonts w:ascii="SassoonCRInfant" w:hAnsi="SassoonCRInfant"/>
                <w:color w:val="FF0000"/>
              </w:rPr>
            </w:pPr>
            <w:r w:rsidRPr="006C71A2">
              <w:rPr>
                <w:rFonts w:ascii="SassoonCRInfant" w:hAnsi="SassoonCRInfant"/>
                <w:color w:val="FF0000"/>
              </w:rPr>
              <w:t>£378 total</w:t>
            </w:r>
          </w:p>
        </w:tc>
        <w:tc>
          <w:tcPr>
            <w:tcW w:w="4395" w:type="dxa"/>
          </w:tcPr>
          <w:p w:rsidR="00EA79D3" w:rsidRDefault="00EA79D3">
            <w:pPr>
              <w:rPr>
                <w:rFonts w:ascii="SassoonCRInfant" w:hAnsi="SassoonCRInfant"/>
              </w:rPr>
            </w:pPr>
            <w:r w:rsidRPr="00D45FF2">
              <w:rPr>
                <w:rFonts w:ascii="SassoonCRInfant" w:hAnsi="SassoonCRInfant"/>
              </w:rPr>
              <w:t xml:space="preserve">CPD for teachers </w:t>
            </w:r>
            <w:r>
              <w:rPr>
                <w:rFonts w:ascii="SassoonCRInfant" w:hAnsi="SassoonCRInfant"/>
              </w:rPr>
              <w:t>– teachers felt more confident in carrying on teaching tennis after the coach had finished their sessions.  Children have shown a great improvement in basic tennis skills and some have been encouraged to seek out further coaching as they have shown promise.</w:t>
            </w:r>
          </w:p>
          <w:p w:rsidR="00EA79D3" w:rsidRPr="00D45FF2" w:rsidRDefault="00EA79D3">
            <w:pPr>
              <w:rPr>
                <w:rFonts w:ascii="SassoonCRInfant" w:hAnsi="SassoonCRInfant"/>
              </w:rPr>
            </w:pPr>
          </w:p>
          <w:p w:rsidR="00EA79D3" w:rsidRPr="00D45FF2" w:rsidRDefault="00EA79D3">
            <w:pPr>
              <w:rPr>
                <w:rFonts w:ascii="SassoonCRInfant" w:hAnsi="SassoonCRInfant"/>
              </w:rPr>
            </w:pPr>
            <w:r w:rsidRPr="00D45FF2">
              <w:rPr>
                <w:rFonts w:ascii="SassoonCRInfant" w:hAnsi="SassoonCRInfant"/>
              </w:rPr>
              <w:t>Opportunity to have qualified coaches teach the child</w:t>
            </w:r>
            <w:r>
              <w:rPr>
                <w:rFonts w:ascii="SassoonCRInfant" w:hAnsi="SassoonCRInfant"/>
              </w:rPr>
              <w:t>ren – this links with a tennis festival at the Dragon Centre</w:t>
            </w:r>
            <w:r w:rsidRPr="00D45FF2">
              <w:rPr>
                <w:rFonts w:ascii="SassoonCRInfant" w:hAnsi="SassoonCRInfant"/>
              </w:rPr>
              <w:t xml:space="preserve"> for year</w:t>
            </w:r>
            <w:r>
              <w:rPr>
                <w:rFonts w:ascii="SassoonCRInfant" w:hAnsi="SassoonCRInfant"/>
              </w:rPr>
              <w:t>s</w:t>
            </w:r>
            <w:r w:rsidRPr="00D45FF2">
              <w:rPr>
                <w:rFonts w:ascii="SassoonCRInfant" w:hAnsi="SassoonCRInfant"/>
              </w:rPr>
              <w:t xml:space="preserve"> </w:t>
            </w:r>
            <w:r>
              <w:rPr>
                <w:rFonts w:ascii="SassoonCRInfant" w:hAnsi="SassoonCRInfant"/>
              </w:rPr>
              <w:t xml:space="preserve">2 and </w:t>
            </w:r>
            <w:r w:rsidRPr="00D45FF2">
              <w:rPr>
                <w:rFonts w:ascii="SassoonCRInfant" w:hAnsi="SassoonCRInfant"/>
              </w:rPr>
              <w:t>3’s</w:t>
            </w:r>
            <w:r>
              <w:rPr>
                <w:rFonts w:ascii="SassoonCRInfant" w:hAnsi="SassoonCRInfant"/>
              </w:rPr>
              <w:t xml:space="preserve"> to </w:t>
            </w:r>
            <w:r>
              <w:rPr>
                <w:rFonts w:ascii="SassoonCRInfant" w:hAnsi="SassoonCRInfant"/>
              </w:rPr>
              <w:lastRenderedPageBreak/>
              <w:t>take part in to show how their skills have progressed over the half a terms sessions.</w:t>
            </w:r>
          </w:p>
        </w:tc>
      </w:tr>
      <w:tr w:rsidR="00E327C4" w:rsidRPr="009F348C" w:rsidTr="004A03EB">
        <w:tc>
          <w:tcPr>
            <w:tcW w:w="2545" w:type="dxa"/>
          </w:tcPr>
          <w:p w:rsidR="00E327C4" w:rsidRPr="003C345F" w:rsidRDefault="00E327C4">
            <w:pPr>
              <w:rPr>
                <w:rFonts w:ascii="SassoonCRInfant" w:hAnsi="SassoonCRInfant"/>
              </w:rPr>
            </w:pPr>
            <w:r w:rsidRPr="003C345F">
              <w:rPr>
                <w:rFonts w:ascii="SassoonCRInfant" w:hAnsi="SassoonCRInfant"/>
              </w:rPr>
              <w:lastRenderedPageBreak/>
              <w:t xml:space="preserve">Afterschool sports club – Gymnastics </w:t>
            </w:r>
            <w:r w:rsidRPr="003C345F">
              <w:rPr>
                <w:rFonts w:ascii="SassoonCRInfant" w:hAnsi="SassoonCRInfant"/>
                <w:b/>
              </w:rPr>
              <w:t>– (Sporting World Cornwall) - Thursday</w:t>
            </w:r>
          </w:p>
        </w:tc>
        <w:tc>
          <w:tcPr>
            <w:tcW w:w="1548" w:type="dxa"/>
            <w:vMerge w:val="restart"/>
          </w:tcPr>
          <w:p w:rsidR="00E327C4" w:rsidRPr="00D45FF2" w:rsidRDefault="00E327C4" w:rsidP="00D45FF2">
            <w:pPr>
              <w:rPr>
                <w:rFonts w:ascii="SassoonCRInfant" w:hAnsi="SassoonCRInfant"/>
              </w:rPr>
            </w:pPr>
            <w:r>
              <w:rPr>
                <w:rFonts w:ascii="SassoonCRInfant" w:hAnsi="SassoonCRInfant"/>
              </w:rPr>
              <w:t>Sporting World</w:t>
            </w:r>
          </w:p>
          <w:p w:rsidR="00E327C4" w:rsidRPr="00D45FF2" w:rsidRDefault="00E327C4" w:rsidP="009F348C">
            <w:pPr>
              <w:rPr>
                <w:rFonts w:ascii="SassoonCRInfant" w:hAnsi="SassoonCRInfant"/>
              </w:rPr>
            </w:pPr>
          </w:p>
        </w:tc>
        <w:tc>
          <w:tcPr>
            <w:tcW w:w="977" w:type="dxa"/>
            <w:vMerge w:val="restart"/>
          </w:tcPr>
          <w:p w:rsidR="00E327C4" w:rsidRPr="00D45FF2" w:rsidRDefault="00E327C4" w:rsidP="00E327C4">
            <w:pPr>
              <w:rPr>
                <w:rFonts w:ascii="SassoonCRInfant" w:hAnsi="SassoonCRInfant"/>
              </w:rPr>
            </w:pPr>
          </w:p>
        </w:tc>
        <w:tc>
          <w:tcPr>
            <w:tcW w:w="2693" w:type="dxa"/>
            <w:vMerge w:val="restart"/>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Competitive Sport</w:t>
            </w:r>
          </w:p>
          <w:p w:rsidR="00E327C4"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Healthy Active Lifestyles</w:t>
            </w:r>
          </w:p>
        </w:tc>
        <w:tc>
          <w:tcPr>
            <w:tcW w:w="2551" w:type="dxa"/>
          </w:tcPr>
          <w:p w:rsidR="00E327C4" w:rsidRPr="00D45FF2" w:rsidRDefault="00E327C4" w:rsidP="00D45FF2">
            <w:pPr>
              <w:rPr>
                <w:rFonts w:ascii="SassoonCRInfant" w:hAnsi="SassoonCRInfant"/>
              </w:rPr>
            </w:pPr>
            <w:r w:rsidRPr="00D45FF2">
              <w:rPr>
                <w:rFonts w:ascii="SassoonCRInfant" w:hAnsi="SassoonCRInfant"/>
              </w:rPr>
              <w:t xml:space="preserve">Summer Term - 10 week block x £20 per session = </w:t>
            </w:r>
            <w:r w:rsidRPr="00D45FF2">
              <w:rPr>
                <w:rFonts w:ascii="SassoonCRInfant" w:hAnsi="SassoonCRInfant"/>
                <w:color w:val="FF0000"/>
              </w:rPr>
              <w:t>£200</w:t>
            </w:r>
          </w:p>
        </w:tc>
        <w:tc>
          <w:tcPr>
            <w:tcW w:w="4395" w:type="dxa"/>
            <w:vMerge w:val="restart"/>
          </w:tcPr>
          <w:p w:rsidR="00E327C4" w:rsidRPr="00D45FF2" w:rsidRDefault="00E327C4">
            <w:pPr>
              <w:rPr>
                <w:rFonts w:ascii="SassoonCRInfant" w:hAnsi="SassoonCRInfant"/>
              </w:rPr>
            </w:pPr>
            <w:r>
              <w:rPr>
                <w:rFonts w:ascii="SassoonCRInfant" w:hAnsi="SassoonCRInfant"/>
              </w:rPr>
              <w:t xml:space="preserve">We carrying out a PE questionnaire and it </w:t>
            </w:r>
            <w:proofErr w:type="gramStart"/>
            <w:r>
              <w:rPr>
                <w:rFonts w:ascii="SassoonCRInfant" w:hAnsi="SassoonCRInfant"/>
              </w:rPr>
              <w:t>was</w:t>
            </w:r>
            <w:proofErr w:type="gramEnd"/>
            <w:r>
              <w:rPr>
                <w:rFonts w:ascii="SassoonCRInfant" w:hAnsi="SassoonCRInfant"/>
              </w:rPr>
              <w:t xml:space="preserve"> obvious that the children in years 3 and 4 did not have the opportunity to take part in many sporting afterschool activities.  We decided as a school that we would buy expertise in to help increase the amount of clubs we could run and specifically target years 3 and 4 children first before opening it up to the rest of key stage 2.  We regularly had between 25 and 30 children each week taking part in these sessions increasing the number of children taking part in afterschool sporting activities considerably.</w:t>
            </w:r>
          </w:p>
        </w:tc>
      </w:tr>
      <w:tr w:rsidR="00E327C4" w:rsidRPr="009F348C" w:rsidTr="004A03EB">
        <w:tc>
          <w:tcPr>
            <w:tcW w:w="2545" w:type="dxa"/>
          </w:tcPr>
          <w:p w:rsidR="00E327C4" w:rsidRPr="003C345F" w:rsidRDefault="00E327C4">
            <w:pPr>
              <w:rPr>
                <w:rFonts w:ascii="SassoonCRInfant" w:hAnsi="SassoonCRInfant"/>
              </w:rPr>
            </w:pPr>
            <w:r w:rsidRPr="003C345F">
              <w:rPr>
                <w:rFonts w:ascii="SassoonCRInfant" w:hAnsi="SassoonCRInfant"/>
              </w:rPr>
              <w:t xml:space="preserve">Afterschool sports club – Multi-skills – 1/2 </w:t>
            </w:r>
            <w:r w:rsidRPr="003C345F">
              <w:rPr>
                <w:rFonts w:ascii="SassoonCRInfant" w:hAnsi="SassoonCRInfant"/>
                <w:b/>
              </w:rPr>
              <w:t>– (Sporting World Cornwall) - Tuesday</w:t>
            </w:r>
          </w:p>
        </w:tc>
        <w:tc>
          <w:tcPr>
            <w:tcW w:w="1548" w:type="dxa"/>
            <w:vMerge/>
          </w:tcPr>
          <w:p w:rsidR="00E327C4" w:rsidRPr="00D45FF2" w:rsidRDefault="00E327C4" w:rsidP="009F348C">
            <w:pPr>
              <w:rPr>
                <w:rFonts w:ascii="SassoonCRInfant" w:hAnsi="SassoonCRInfant"/>
              </w:rPr>
            </w:pPr>
          </w:p>
        </w:tc>
        <w:tc>
          <w:tcPr>
            <w:tcW w:w="977" w:type="dxa"/>
            <w:vMerge/>
          </w:tcPr>
          <w:p w:rsidR="00E327C4" w:rsidRPr="00D45FF2" w:rsidRDefault="00E327C4" w:rsidP="00E327C4">
            <w:pPr>
              <w:rPr>
                <w:rFonts w:ascii="SassoonCRInfant" w:hAnsi="SassoonCRInfant"/>
              </w:rPr>
            </w:pPr>
          </w:p>
        </w:tc>
        <w:tc>
          <w:tcPr>
            <w:tcW w:w="2693" w:type="dxa"/>
            <w:vMerge/>
          </w:tcPr>
          <w:p w:rsidR="00E327C4" w:rsidRPr="00D45FF2" w:rsidRDefault="00E327C4" w:rsidP="00E327C4">
            <w:pPr>
              <w:rPr>
                <w:rFonts w:ascii="SassoonCRInfant" w:hAnsi="SassoonCRInfant"/>
              </w:rPr>
            </w:pPr>
          </w:p>
        </w:tc>
        <w:tc>
          <w:tcPr>
            <w:tcW w:w="2551" w:type="dxa"/>
          </w:tcPr>
          <w:p w:rsidR="00E327C4" w:rsidRPr="00D45FF2" w:rsidRDefault="00E327C4" w:rsidP="00D45FF2">
            <w:pPr>
              <w:rPr>
                <w:rFonts w:ascii="SassoonCRInfant" w:hAnsi="SassoonCRInfant"/>
              </w:rPr>
            </w:pPr>
            <w:r w:rsidRPr="00D45FF2">
              <w:rPr>
                <w:rFonts w:ascii="SassoonCRInfant" w:hAnsi="SassoonCRInfant"/>
              </w:rPr>
              <w:t xml:space="preserve">Summer Term - 10 week block x £20 per session = </w:t>
            </w:r>
            <w:r w:rsidRPr="00D45FF2">
              <w:rPr>
                <w:rFonts w:ascii="SassoonCRInfant" w:hAnsi="SassoonCRInfant"/>
                <w:color w:val="FF0000"/>
              </w:rPr>
              <w:t>£200</w:t>
            </w:r>
          </w:p>
        </w:tc>
        <w:tc>
          <w:tcPr>
            <w:tcW w:w="4395" w:type="dxa"/>
            <w:vMerge/>
          </w:tcPr>
          <w:p w:rsidR="00E327C4" w:rsidRPr="00D45FF2" w:rsidRDefault="00E327C4">
            <w:pPr>
              <w:rPr>
                <w:rFonts w:ascii="SassoonCRInfant" w:hAnsi="SassoonCRInfant"/>
              </w:rPr>
            </w:pPr>
          </w:p>
        </w:tc>
      </w:tr>
      <w:tr w:rsidR="00E327C4" w:rsidRPr="009F348C" w:rsidTr="004A03EB">
        <w:tc>
          <w:tcPr>
            <w:tcW w:w="2545" w:type="dxa"/>
          </w:tcPr>
          <w:p w:rsidR="00E327C4" w:rsidRPr="003C345F" w:rsidRDefault="00E327C4" w:rsidP="00D45FF2">
            <w:pPr>
              <w:rPr>
                <w:rFonts w:ascii="SassoonCRInfant" w:hAnsi="SassoonCRInfant"/>
              </w:rPr>
            </w:pPr>
            <w:r w:rsidRPr="003C345F">
              <w:rPr>
                <w:rFonts w:ascii="SassoonCRInfant" w:hAnsi="SassoonCRInfant"/>
              </w:rPr>
              <w:t xml:space="preserve">Afterschool sports club – Tag Rugby </w:t>
            </w:r>
            <w:r w:rsidRPr="003C345F">
              <w:rPr>
                <w:rFonts w:ascii="SassoonCRInfant" w:hAnsi="SassoonCRInfant"/>
                <w:b/>
              </w:rPr>
              <w:t>– (Sporting World Cornwall) - Friday</w:t>
            </w:r>
          </w:p>
        </w:tc>
        <w:tc>
          <w:tcPr>
            <w:tcW w:w="1548" w:type="dxa"/>
            <w:vMerge/>
          </w:tcPr>
          <w:p w:rsidR="00E327C4" w:rsidRPr="00D45FF2" w:rsidRDefault="00E327C4" w:rsidP="009F348C">
            <w:pPr>
              <w:rPr>
                <w:rFonts w:ascii="SassoonCRInfant" w:hAnsi="SassoonCRInfant"/>
              </w:rPr>
            </w:pPr>
          </w:p>
        </w:tc>
        <w:tc>
          <w:tcPr>
            <w:tcW w:w="977" w:type="dxa"/>
            <w:vMerge/>
          </w:tcPr>
          <w:p w:rsidR="00E327C4" w:rsidRPr="00D45FF2" w:rsidRDefault="00E327C4" w:rsidP="00E327C4">
            <w:pPr>
              <w:rPr>
                <w:rFonts w:ascii="SassoonCRInfant" w:hAnsi="SassoonCRInfant"/>
              </w:rPr>
            </w:pPr>
          </w:p>
        </w:tc>
        <w:tc>
          <w:tcPr>
            <w:tcW w:w="2693" w:type="dxa"/>
            <w:vMerge/>
          </w:tcPr>
          <w:p w:rsidR="00E327C4" w:rsidRPr="00D45FF2" w:rsidRDefault="00E327C4" w:rsidP="00E327C4">
            <w:pPr>
              <w:rPr>
                <w:rFonts w:ascii="SassoonCRInfant" w:hAnsi="SassoonCRInfant"/>
              </w:rPr>
            </w:pPr>
          </w:p>
        </w:tc>
        <w:tc>
          <w:tcPr>
            <w:tcW w:w="2551" w:type="dxa"/>
          </w:tcPr>
          <w:p w:rsidR="00E327C4" w:rsidRPr="00D45FF2" w:rsidRDefault="00E327C4" w:rsidP="009F348C">
            <w:pPr>
              <w:rPr>
                <w:rFonts w:ascii="SassoonCRInfant" w:hAnsi="SassoonCRInfant"/>
              </w:rPr>
            </w:pPr>
            <w:r w:rsidRPr="00D45FF2">
              <w:rPr>
                <w:rFonts w:ascii="SassoonCRInfant" w:hAnsi="SassoonCRInfant"/>
              </w:rPr>
              <w:t xml:space="preserve">Summer Term - 10 week block x </w:t>
            </w:r>
            <w:r w:rsidR="006C71A2">
              <w:rPr>
                <w:rFonts w:ascii="SassoonCRInfant" w:hAnsi="SassoonCRInfant"/>
              </w:rPr>
              <w:t xml:space="preserve">                                                                                                                                                                                                                                                                                                                                                                                                                                                                                                                                                                                                                                                                                                                                                                                                                                                                                                                                                                                                                                                                                                                                                                                                                                                                                                                                                                                                                                                                                                                                                                                                                                                                                                                                                                                                                                                                                                                                                                                                                                                                                                                                                                                                                                                                                                                                                                                                                                                                                                                                                                                                                                                                                                                                                                                                                                                                                                                                                                                                                                                                                                                                                                                                                                                                                                                                                                                                                                                                                                                                                                                                                                                                                                                                                                                                                                                                                                                                                                                                                                                                                                                                                                                                                                                                                                                                                                                                                                                                                                                                                                                                                                                                                                                                                                                                                                                                                                                                                                                                                                                                                                                                                                                                                                                                                                                                                                                                                                                                                                                                                                                                                                                                                                                                                                                                                                                                                                                                                                                                                                                                                                                                                                                                                                                                                                                                                                                                                                                                                                                                                                                                                                                                                                                                                                                                                                                                                                                                                                                                                                                                                                                                                                                                                                                                                                                                                                                                                                                                                                                                                                                                                                                                                                                                                                                                                                                                                                                                                                                                                                                      </w:t>
            </w:r>
            <w:r w:rsidRPr="00D45FF2">
              <w:rPr>
                <w:rFonts w:ascii="SassoonCRInfant" w:hAnsi="SassoonCRInfant"/>
              </w:rPr>
              <w:t xml:space="preserve">£20 per session = </w:t>
            </w:r>
            <w:r w:rsidRPr="00D45FF2">
              <w:rPr>
                <w:rFonts w:ascii="SassoonCRInfant" w:hAnsi="SassoonCRInfant"/>
                <w:color w:val="FF0000"/>
              </w:rPr>
              <w:t>£200</w:t>
            </w:r>
          </w:p>
        </w:tc>
        <w:tc>
          <w:tcPr>
            <w:tcW w:w="4395" w:type="dxa"/>
            <w:vMerge/>
          </w:tcPr>
          <w:p w:rsidR="00E327C4" w:rsidRPr="00D45FF2" w:rsidRDefault="00E327C4">
            <w:pPr>
              <w:rPr>
                <w:rFonts w:ascii="SassoonCRInfant" w:hAnsi="SassoonCRInfant"/>
              </w:rPr>
            </w:pPr>
          </w:p>
        </w:tc>
      </w:tr>
      <w:tr w:rsidR="00EA79D3" w:rsidRPr="009F348C" w:rsidTr="004A03EB">
        <w:tc>
          <w:tcPr>
            <w:tcW w:w="2545" w:type="dxa"/>
          </w:tcPr>
          <w:p w:rsidR="00EA79D3" w:rsidRPr="003C345F" w:rsidRDefault="00EA79D3" w:rsidP="00C067CA">
            <w:pPr>
              <w:rPr>
                <w:rFonts w:ascii="SassoonCRInfant" w:hAnsi="SassoonCRInfant"/>
              </w:rPr>
            </w:pPr>
            <w:r w:rsidRPr="003C345F">
              <w:rPr>
                <w:rFonts w:ascii="SassoonCRInfant" w:hAnsi="SassoonCRInfant"/>
              </w:rPr>
              <w:t>Cricket workshops</w:t>
            </w:r>
          </w:p>
          <w:p w:rsidR="00EA79D3" w:rsidRPr="003C345F" w:rsidRDefault="00EA79D3" w:rsidP="00D45FF2">
            <w:pPr>
              <w:rPr>
                <w:rFonts w:ascii="SassoonCRInfant" w:hAnsi="SassoonCRInfant"/>
              </w:rPr>
            </w:pPr>
          </w:p>
        </w:tc>
        <w:tc>
          <w:tcPr>
            <w:tcW w:w="1548" w:type="dxa"/>
          </w:tcPr>
          <w:p w:rsidR="00EA79D3" w:rsidRPr="00D45FF2" w:rsidRDefault="00EA79D3" w:rsidP="009F348C">
            <w:pPr>
              <w:rPr>
                <w:rFonts w:ascii="SassoonCRInfant" w:hAnsi="SassoonCRInfant"/>
              </w:rPr>
            </w:pPr>
            <w:r>
              <w:rPr>
                <w:rFonts w:ascii="SassoonCRInfant" w:hAnsi="SassoonCRInfant"/>
              </w:rPr>
              <w:t>Cornwall Cricket Association</w:t>
            </w:r>
          </w:p>
        </w:tc>
        <w:tc>
          <w:tcPr>
            <w:tcW w:w="977" w:type="dxa"/>
          </w:tcPr>
          <w:p w:rsidR="00EA79D3" w:rsidRPr="00D45FF2" w:rsidRDefault="00EA79D3" w:rsidP="00E327C4">
            <w:pPr>
              <w:rPr>
                <w:rFonts w:ascii="SassoonCRInfant" w:hAnsi="SassoonCRInfant"/>
              </w:rPr>
            </w:pPr>
          </w:p>
        </w:tc>
        <w:tc>
          <w:tcPr>
            <w:tcW w:w="2693" w:type="dxa"/>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Competitive Sport</w:t>
            </w:r>
          </w:p>
          <w:p w:rsidR="00EA79D3" w:rsidRPr="00D45FF2" w:rsidRDefault="00E327C4" w:rsidP="00E327C4">
            <w:pPr>
              <w:rPr>
                <w:rFonts w:ascii="SassoonCRInfant" w:hAnsi="SassoonCRInfant"/>
              </w:rPr>
            </w:pPr>
            <w:r w:rsidRPr="00E327C4">
              <w:rPr>
                <w:rFonts w:ascii="Georgia" w:eastAsia="Times New Roman" w:hAnsi="Georgia" w:cs="Lucida Sans Unicode"/>
                <w:color w:val="444444"/>
                <w:szCs w:val="24"/>
                <w:lang w:eastAsia="en-GB"/>
              </w:rPr>
              <w:t>Healthy Active Lifestyles</w:t>
            </w:r>
          </w:p>
        </w:tc>
        <w:tc>
          <w:tcPr>
            <w:tcW w:w="2551" w:type="dxa"/>
          </w:tcPr>
          <w:p w:rsidR="00EA79D3" w:rsidRDefault="00EA79D3" w:rsidP="009F348C">
            <w:pPr>
              <w:rPr>
                <w:rFonts w:ascii="SassoonCRInfant" w:hAnsi="SassoonCRInfant"/>
              </w:rPr>
            </w:pPr>
            <w:r>
              <w:rPr>
                <w:rFonts w:ascii="SassoonCRInfant" w:hAnsi="SassoonCRInfant"/>
              </w:rPr>
              <w:t>£300 for 12 sessions</w:t>
            </w:r>
          </w:p>
          <w:p w:rsidR="00EA79D3" w:rsidRDefault="00EA79D3" w:rsidP="009F348C">
            <w:pPr>
              <w:rPr>
                <w:rFonts w:ascii="SassoonCRInfant" w:hAnsi="SassoonCRInfant"/>
              </w:rPr>
            </w:pPr>
            <w:r>
              <w:rPr>
                <w:rFonts w:ascii="SassoonCRInfant" w:hAnsi="SassoonCRInfant"/>
              </w:rPr>
              <w:t>4hr sessions each</w:t>
            </w:r>
          </w:p>
          <w:p w:rsidR="00EA79D3" w:rsidRPr="00E17761" w:rsidRDefault="00EA79D3" w:rsidP="009F348C">
            <w:pPr>
              <w:rPr>
                <w:rFonts w:ascii="SassoonCRInfant" w:hAnsi="SassoonCRInfant"/>
                <w:color w:val="FF0000"/>
              </w:rPr>
            </w:pPr>
            <w:r w:rsidRPr="00E17761">
              <w:rPr>
                <w:rFonts w:ascii="SassoonCRInfant" w:hAnsi="SassoonCRInfant"/>
                <w:color w:val="FF0000"/>
              </w:rPr>
              <w:t>£325</w:t>
            </w:r>
          </w:p>
        </w:tc>
        <w:tc>
          <w:tcPr>
            <w:tcW w:w="4395" w:type="dxa"/>
          </w:tcPr>
          <w:p w:rsidR="00EA79D3" w:rsidRPr="00D45FF2" w:rsidRDefault="00EA79D3">
            <w:pPr>
              <w:rPr>
                <w:rFonts w:ascii="SassoonCRInfant" w:hAnsi="SassoonCRInfant"/>
              </w:rPr>
            </w:pPr>
            <w:r>
              <w:rPr>
                <w:rFonts w:ascii="SassoonCRInfant" w:hAnsi="SassoonCRInfant"/>
              </w:rPr>
              <w:t>CPD for teachers</w:t>
            </w:r>
            <w:r w:rsidR="00DE40AD">
              <w:rPr>
                <w:rFonts w:ascii="SassoonCRInfant" w:hAnsi="SassoonCRInfant"/>
              </w:rPr>
              <w:t xml:space="preserve"> – children enjoyed these basic skills sessions which enabled the </w:t>
            </w:r>
            <w:proofErr w:type="spellStart"/>
            <w:r w:rsidR="00DE40AD">
              <w:rPr>
                <w:rFonts w:ascii="SassoonCRInfant" w:hAnsi="SassoonCRInfant"/>
              </w:rPr>
              <w:t>teachres</w:t>
            </w:r>
            <w:proofErr w:type="spellEnd"/>
            <w:r w:rsidR="00DE40AD">
              <w:rPr>
                <w:rFonts w:ascii="SassoonCRInfant" w:hAnsi="SassoonCRInfant"/>
              </w:rPr>
              <w:t xml:space="preserve"> to gain ideas on how to teach these basic skills in a fun and interesting way.</w:t>
            </w:r>
          </w:p>
        </w:tc>
      </w:tr>
      <w:tr w:rsidR="00EA79D3" w:rsidRPr="009F348C" w:rsidTr="004A03EB">
        <w:tc>
          <w:tcPr>
            <w:tcW w:w="2545" w:type="dxa"/>
          </w:tcPr>
          <w:p w:rsidR="00EA79D3" w:rsidRPr="003C345F" w:rsidRDefault="00EA79D3">
            <w:pPr>
              <w:rPr>
                <w:rFonts w:ascii="SassoonCRInfant" w:hAnsi="SassoonCRInfant"/>
              </w:rPr>
            </w:pPr>
          </w:p>
          <w:p w:rsidR="00EA79D3" w:rsidRPr="003C345F" w:rsidRDefault="00EA79D3">
            <w:pPr>
              <w:rPr>
                <w:rFonts w:ascii="SassoonCRInfant" w:hAnsi="SassoonCRInfant"/>
              </w:rPr>
            </w:pPr>
            <w:r w:rsidRPr="003C345F">
              <w:rPr>
                <w:rFonts w:ascii="SassoonCRInfant" w:hAnsi="SassoonCRInfant"/>
              </w:rPr>
              <w:t>Foundation Stage development of outdoor area – PE box</w:t>
            </w:r>
          </w:p>
          <w:p w:rsidR="00EA79D3" w:rsidRPr="003C345F" w:rsidRDefault="00EA79D3">
            <w:pPr>
              <w:rPr>
                <w:rFonts w:ascii="SassoonCRInfant" w:hAnsi="SassoonCRInfant"/>
              </w:rPr>
            </w:pPr>
          </w:p>
        </w:tc>
        <w:tc>
          <w:tcPr>
            <w:tcW w:w="1548" w:type="dxa"/>
          </w:tcPr>
          <w:p w:rsidR="00EA79D3" w:rsidRPr="00D45FF2" w:rsidRDefault="00EA79D3">
            <w:pPr>
              <w:rPr>
                <w:rFonts w:ascii="SassoonCRInfant" w:hAnsi="SassoonCRInfant"/>
              </w:rPr>
            </w:pPr>
          </w:p>
        </w:tc>
        <w:tc>
          <w:tcPr>
            <w:tcW w:w="977" w:type="dxa"/>
          </w:tcPr>
          <w:p w:rsidR="00EA79D3" w:rsidRPr="00D45FF2" w:rsidRDefault="00EA79D3">
            <w:pPr>
              <w:rPr>
                <w:rFonts w:ascii="SassoonCRInfant" w:hAnsi="SassoonCRInfant"/>
              </w:rPr>
            </w:pPr>
          </w:p>
        </w:tc>
        <w:tc>
          <w:tcPr>
            <w:tcW w:w="2693" w:type="dxa"/>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A79D3" w:rsidRPr="00D45FF2" w:rsidRDefault="00EA79D3" w:rsidP="00E327C4">
            <w:pPr>
              <w:rPr>
                <w:rFonts w:ascii="SassoonCRInfant" w:hAnsi="SassoonCRInfant"/>
              </w:rPr>
            </w:pPr>
          </w:p>
        </w:tc>
        <w:tc>
          <w:tcPr>
            <w:tcW w:w="2551" w:type="dxa"/>
          </w:tcPr>
          <w:p w:rsidR="00EA79D3" w:rsidRPr="009444D8" w:rsidRDefault="00EA79D3" w:rsidP="00227D45">
            <w:pPr>
              <w:rPr>
                <w:rFonts w:ascii="SassoonCRInfant" w:hAnsi="SassoonCRInfant"/>
                <w:color w:val="FF0000"/>
              </w:rPr>
            </w:pPr>
            <w:r w:rsidRPr="009444D8">
              <w:rPr>
                <w:rFonts w:ascii="SassoonCRInfant" w:hAnsi="SassoonCRInfant"/>
                <w:color w:val="FF0000"/>
              </w:rPr>
              <w:t>£</w:t>
            </w:r>
            <w:r w:rsidR="00552C1B">
              <w:rPr>
                <w:rFonts w:ascii="SassoonCRInfant" w:hAnsi="SassoonCRInfant"/>
                <w:color w:val="FF0000"/>
              </w:rPr>
              <w:t>300</w:t>
            </w:r>
          </w:p>
        </w:tc>
        <w:tc>
          <w:tcPr>
            <w:tcW w:w="4395" w:type="dxa"/>
          </w:tcPr>
          <w:p w:rsidR="00EA79D3" w:rsidRPr="00D45FF2" w:rsidRDefault="00EA79D3">
            <w:pPr>
              <w:rPr>
                <w:rFonts w:ascii="SassoonCRInfant" w:hAnsi="SassoonCRInfant"/>
              </w:rPr>
            </w:pPr>
            <w:r>
              <w:rPr>
                <w:rFonts w:ascii="SassoonCRInfant" w:hAnsi="SassoonCRInfant"/>
              </w:rPr>
              <w:t xml:space="preserve">Children will have the opportunity for self-initiated PE activities throughout the school day on top of formal PE teaching. Along </w:t>
            </w:r>
            <w:r w:rsidR="00DE40AD">
              <w:rPr>
                <w:rFonts w:ascii="SassoonCRInfant" w:hAnsi="SassoonCRInfant"/>
              </w:rPr>
              <w:t xml:space="preserve">with the combination of activity cards to </w:t>
            </w:r>
            <w:r>
              <w:rPr>
                <w:rFonts w:ascii="SassoonCRInfant" w:hAnsi="SassoonCRInfant"/>
              </w:rPr>
              <w:t>assist teachers</w:t>
            </w:r>
            <w:r w:rsidR="00DE40AD">
              <w:rPr>
                <w:rFonts w:ascii="SassoonCRInfant" w:hAnsi="SassoonCRInfant"/>
              </w:rPr>
              <w:t xml:space="preserve"> with teaching basic skills in a fun and interactive way involving stories.</w:t>
            </w:r>
          </w:p>
        </w:tc>
      </w:tr>
      <w:tr w:rsidR="00EA79D3" w:rsidRPr="009F348C" w:rsidTr="004A03EB">
        <w:tc>
          <w:tcPr>
            <w:tcW w:w="2545" w:type="dxa"/>
          </w:tcPr>
          <w:p w:rsidR="00EA79D3" w:rsidRPr="003C345F" w:rsidRDefault="00EA79D3">
            <w:pPr>
              <w:rPr>
                <w:rFonts w:ascii="SassoonCRInfant" w:hAnsi="SassoonCRInfant"/>
              </w:rPr>
            </w:pPr>
            <w:r w:rsidRPr="003C345F">
              <w:rPr>
                <w:rFonts w:ascii="SassoonCRInfant" w:hAnsi="SassoonCRInfant"/>
              </w:rPr>
              <w:t>PE monitoring and release time for competitions etc</w:t>
            </w:r>
          </w:p>
          <w:p w:rsidR="00EA79D3" w:rsidRPr="003C345F" w:rsidRDefault="00EA79D3">
            <w:pPr>
              <w:rPr>
                <w:rFonts w:ascii="SassoonCRInfant" w:hAnsi="SassoonCRInfant"/>
              </w:rPr>
            </w:pPr>
          </w:p>
        </w:tc>
        <w:tc>
          <w:tcPr>
            <w:tcW w:w="1548" w:type="dxa"/>
          </w:tcPr>
          <w:p w:rsidR="00EA79D3" w:rsidRPr="00D45FF2" w:rsidRDefault="00EA79D3">
            <w:pPr>
              <w:rPr>
                <w:rFonts w:ascii="SassoonCRInfant" w:hAnsi="SassoonCRInfant"/>
              </w:rPr>
            </w:pPr>
          </w:p>
        </w:tc>
        <w:tc>
          <w:tcPr>
            <w:tcW w:w="977" w:type="dxa"/>
          </w:tcPr>
          <w:p w:rsidR="00EA79D3" w:rsidRPr="00D45FF2" w:rsidRDefault="00EA79D3">
            <w:pPr>
              <w:rPr>
                <w:rFonts w:ascii="SassoonCRInfant" w:hAnsi="SassoonCRInfant"/>
              </w:rPr>
            </w:pPr>
          </w:p>
        </w:tc>
        <w:tc>
          <w:tcPr>
            <w:tcW w:w="2693" w:type="dxa"/>
          </w:tcPr>
          <w:p w:rsidR="00E327C4" w:rsidRDefault="00E327C4" w:rsidP="00E327C4">
            <w:pPr>
              <w:rPr>
                <w:rFonts w:ascii="Georgia" w:eastAsia="Times New Roman" w:hAnsi="Georgia" w:cs="Lucida Sans Unicode"/>
                <w:color w:val="444444"/>
                <w:szCs w:val="24"/>
                <w:lang w:eastAsia="en-GB"/>
              </w:rPr>
            </w:pPr>
            <w:r w:rsidRPr="00E327C4">
              <w:rPr>
                <w:rFonts w:ascii="Georgia" w:eastAsia="Times New Roman" w:hAnsi="Georgia" w:cs="Lucida Sans Unicode"/>
                <w:color w:val="444444"/>
                <w:szCs w:val="24"/>
                <w:lang w:eastAsia="en-GB"/>
              </w:rPr>
              <w:t>Physical Education</w:t>
            </w:r>
          </w:p>
          <w:p w:rsidR="00EA79D3" w:rsidRPr="00D45FF2" w:rsidRDefault="00EA79D3">
            <w:pPr>
              <w:rPr>
                <w:rFonts w:ascii="SassoonCRInfant" w:hAnsi="SassoonCRInfant"/>
              </w:rPr>
            </w:pPr>
          </w:p>
        </w:tc>
        <w:tc>
          <w:tcPr>
            <w:tcW w:w="2551" w:type="dxa"/>
          </w:tcPr>
          <w:p w:rsidR="00EA79D3" w:rsidRDefault="00EA79D3">
            <w:pPr>
              <w:rPr>
                <w:rFonts w:ascii="SassoonCRInfant" w:hAnsi="SassoonCRInfant"/>
              </w:rPr>
            </w:pPr>
            <w:r>
              <w:rPr>
                <w:rFonts w:ascii="SassoonCRInfant" w:hAnsi="SassoonCRInfant"/>
              </w:rPr>
              <w:t xml:space="preserve">½ a day </w:t>
            </w:r>
            <w:r w:rsidR="006C71A2">
              <w:rPr>
                <w:rFonts w:ascii="SassoonCRInfant" w:hAnsi="SassoonCRInfant"/>
              </w:rPr>
              <w:t>each half a term for monitoring</w:t>
            </w:r>
          </w:p>
          <w:p w:rsidR="00EA79D3" w:rsidRDefault="00EA79D3">
            <w:pPr>
              <w:rPr>
                <w:rFonts w:ascii="SassoonCRInfant" w:hAnsi="SassoonCRInfant"/>
              </w:rPr>
            </w:pPr>
            <w:r w:rsidRPr="00E17761">
              <w:rPr>
                <w:rFonts w:ascii="SassoonCRInfant" w:hAnsi="SassoonCRInfant"/>
                <w:color w:val="FF0000"/>
              </w:rPr>
              <w:t xml:space="preserve">£75 supply </w:t>
            </w:r>
          </w:p>
          <w:p w:rsidR="00EA79D3" w:rsidRPr="00D45FF2" w:rsidRDefault="00EA79D3">
            <w:pPr>
              <w:rPr>
                <w:rFonts w:ascii="SassoonCRInfant" w:hAnsi="SassoonCRInfant"/>
              </w:rPr>
            </w:pPr>
            <w:r>
              <w:rPr>
                <w:rFonts w:ascii="SassoonCRInfant" w:hAnsi="SassoonCRInfant"/>
              </w:rPr>
              <w:t xml:space="preserve">£75 x 4 = </w:t>
            </w:r>
            <w:r w:rsidRPr="00A30C02">
              <w:rPr>
                <w:rFonts w:ascii="SassoonCRInfant" w:hAnsi="SassoonCRInfant"/>
                <w:color w:val="FF0000"/>
              </w:rPr>
              <w:t>£300</w:t>
            </w:r>
            <w:r>
              <w:rPr>
                <w:rFonts w:ascii="SassoonCRInfant" w:hAnsi="SassoonCRInfant"/>
                <w:color w:val="FF0000"/>
              </w:rPr>
              <w:t xml:space="preserve"> supply</w:t>
            </w:r>
          </w:p>
        </w:tc>
        <w:tc>
          <w:tcPr>
            <w:tcW w:w="4395" w:type="dxa"/>
          </w:tcPr>
          <w:p w:rsidR="00EA79D3" w:rsidRPr="00D45FF2" w:rsidRDefault="00EA79D3">
            <w:pPr>
              <w:rPr>
                <w:rFonts w:ascii="SassoonCRInfant" w:hAnsi="SassoonCRInfant"/>
              </w:rPr>
            </w:pPr>
          </w:p>
        </w:tc>
      </w:tr>
    </w:tbl>
    <w:p w:rsidR="00616844" w:rsidRDefault="00616844"/>
    <w:p w:rsidR="003C345F" w:rsidRDefault="003C345F">
      <w:r>
        <w:t>Total Spent £6392</w:t>
      </w:r>
    </w:p>
    <w:p w:rsidR="00616844" w:rsidRDefault="00616844"/>
    <w:sectPr w:rsidR="00616844" w:rsidSect="00D45FF2">
      <w:head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EB" w:rsidRDefault="004A03EB" w:rsidP="00E700CB">
      <w:pPr>
        <w:spacing w:after="0" w:line="240" w:lineRule="auto"/>
      </w:pPr>
      <w:r>
        <w:separator/>
      </w:r>
    </w:p>
  </w:endnote>
  <w:endnote w:type="continuationSeparator" w:id="0">
    <w:p w:rsidR="004A03EB" w:rsidRDefault="004A03EB" w:rsidP="00E7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0000400000000000000"/>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EB" w:rsidRDefault="004A03EB" w:rsidP="00E700CB">
      <w:pPr>
        <w:spacing w:after="0" w:line="240" w:lineRule="auto"/>
      </w:pPr>
      <w:r>
        <w:separator/>
      </w:r>
    </w:p>
  </w:footnote>
  <w:footnote w:type="continuationSeparator" w:id="0">
    <w:p w:rsidR="004A03EB" w:rsidRDefault="004A03EB" w:rsidP="00E70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455"/>
      <w:gridCol w:w="3175"/>
    </w:tblGrid>
    <w:tr w:rsidR="004A03EB" w:rsidTr="00E700CB">
      <w:trPr>
        <w:trHeight w:val="288"/>
      </w:trPr>
      <w:sdt>
        <w:sdtPr>
          <w:rPr>
            <w:rFonts w:asciiTheme="majorHAnsi" w:eastAsiaTheme="majorEastAsia" w:hAnsiTheme="majorHAnsi" w:cstheme="majorBidi"/>
            <w:sz w:val="36"/>
            <w:szCs w:val="36"/>
          </w:rPr>
          <w:alias w:val="Title"/>
          <w:id w:val="77761602"/>
          <w:placeholder>
            <w:docPart w:val="C20DE836501A4067BAED1C3C18251522"/>
          </w:placeholder>
          <w:dataBinding w:prefixMappings="xmlns:ns0='http://schemas.openxmlformats.org/package/2006/metadata/core-properties' xmlns:ns1='http://purl.org/dc/elements/1.1/'" w:xpath="/ns0:coreProperties[1]/ns1:title[1]" w:storeItemID="{6C3C8BC8-F283-45AE-878A-BAB7291924A1}"/>
          <w:text/>
        </w:sdtPr>
        <w:sdtEndPr/>
        <w:sdtContent>
          <w:tc>
            <w:tcPr>
              <w:tcW w:w="11455" w:type="dxa"/>
            </w:tcPr>
            <w:p w:rsidR="004A03EB" w:rsidRDefault="004A03EB" w:rsidP="00E700CB">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PE Action Plan                              St Mary’s Catholic Primary School, Bodmin</w:t>
              </w:r>
            </w:p>
          </w:tc>
        </w:sdtContent>
      </w:sdt>
      <w:sdt>
        <w:sdtPr>
          <w:rPr>
            <w:rFonts w:asciiTheme="majorHAnsi" w:eastAsiaTheme="majorEastAsia" w:hAnsiTheme="majorHAnsi" w:cstheme="majorBidi"/>
            <w:b/>
            <w:bCs/>
            <w:color w:val="4F81BD" w:themeColor="accent1"/>
            <w:sz w:val="36"/>
            <w:szCs w:val="36"/>
          </w:rPr>
          <w:alias w:val="Year"/>
          <w:id w:val="77761609"/>
          <w:placeholder>
            <w:docPart w:val="17EAEEAEDB594C6AAF7EB5403C522606"/>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3175" w:type="dxa"/>
            </w:tcPr>
            <w:p w:rsidR="004A03EB" w:rsidRPr="00E700CB" w:rsidRDefault="004A03EB" w:rsidP="00E700CB">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2013-2014</w:t>
              </w:r>
            </w:p>
          </w:tc>
        </w:sdtContent>
      </w:sdt>
    </w:tr>
  </w:tbl>
  <w:p w:rsidR="004A03EB" w:rsidRDefault="004A0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0100"/>
    <w:rsid w:val="000A7417"/>
    <w:rsid w:val="000C30E4"/>
    <w:rsid w:val="0012033F"/>
    <w:rsid w:val="00195260"/>
    <w:rsid w:val="001B0865"/>
    <w:rsid w:val="001B1E40"/>
    <w:rsid w:val="00227D45"/>
    <w:rsid w:val="003520DD"/>
    <w:rsid w:val="003C0100"/>
    <w:rsid w:val="003C345F"/>
    <w:rsid w:val="003D1F2E"/>
    <w:rsid w:val="00487466"/>
    <w:rsid w:val="0049279F"/>
    <w:rsid w:val="004A03EB"/>
    <w:rsid w:val="004E01E7"/>
    <w:rsid w:val="00552C1B"/>
    <w:rsid w:val="00576E1F"/>
    <w:rsid w:val="00616844"/>
    <w:rsid w:val="006838C1"/>
    <w:rsid w:val="006C71A2"/>
    <w:rsid w:val="00796050"/>
    <w:rsid w:val="007C2B56"/>
    <w:rsid w:val="007D2ACD"/>
    <w:rsid w:val="007F5E94"/>
    <w:rsid w:val="009444D8"/>
    <w:rsid w:val="009F348C"/>
    <w:rsid w:val="00A07384"/>
    <w:rsid w:val="00A30C02"/>
    <w:rsid w:val="00B17D32"/>
    <w:rsid w:val="00B64495"/>
    <w:rsid w:val="00BA6BC4"/>
    <w:rsid w:val="00BE7533"/>
    <w:rsid w:val="00C067CA"/>
    <w:rsid w:val="00C47A78"/>
    <w:rsid w:val="00D45FF2"/>
    <w:rsid w:val="00DE40AD"/>
    <w:rsid w:val="00E17761"/>
    <w:rsid w:val="00E327C4"/>
    <w:rsid w:val="00E700CB"/>
    <w:rsid w:val="00E9520C"/>
    <w:rsid w:val="00EA79D3"/>
    <w:rsid w:val="00ED2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F348C"/>
    <w:pPr>
      <w:spacing w:after="0"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E70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0CB"/>
  </w:style>
  <w:style w:type="paragraph" w:styleId="Footer">
    <w:name w:val="footer"/>
    <w:basedOn w:val="Normal"/>
    <w:link w:val="FooterChar"/>
    <w:uiPriority w:val="99"/>
    <w:unhideWhenUsed/>
    <w:rsid w:val="00E70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0CB"/>
  </w:style>
  <w:style w:type="paragraph" w:styleId="BalloonText">
    <w:name w:val="Balloon Text"/>
    <w:basedOn w:val="Normal"/>
    <w:link w:val="BalloonTextChar"/>
    <w:uiPriority w:val="99"/>
    <w:semiHidden/>
    <w:unhideWhenUsed/>
    <w:rsid w:val="00E70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4331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0DE836501A4067BAED1C3C18251522"/>
        <w:category>
          <w:name w:val="General"/>
          <w:gallery w:val="placeholder"/>
        </w:category>
        <w:types>
          <w:type w:val="bbPlcHdr"/>
        </w:types>
        <w:behaviors>
          <w:behavior w:val="content"/>
        </w:behaviors>
        <w:guid w:val="{27EF1F25-2378-4165-89CC-A25E420FC1A7}"/>
      </w:docPartPr>
      <w:docPartBody>
        <w:p w:rsidR="00610C39" w:rsidRDefault="00610C39" w:rsidP="00610C39">
          <w:pPr>
            <w:pStyle w:val="C20DE836501A4067BAED1C3C18251522"/>
          </w:pPr>
          <w:r>
            <w:rPr>
              <w:rFonts w:asciiTheme="majorHAnsi" w:eastAsiaTheme="majorEastAsia" w:hAnsiTheme="majorHAnsi" w:cstheme="majorBidi"/>
              <w:sz w:val="36"/>
              <w:szCs w:val="36"/>
            </w:rPr>
            <w:t>[Type the document title]</w:t>
          </w:r>
        </w:p>
      </w:docPartBody>
    </w:docPart>
    <w:docPart>
      <w:docPartPr>
        <w:name w:val="17EAEEAEDB594C6AAF7EB5403C522606"/>
        <w:category>
          <w:name w:val="General"/>
          <w:gallery w:val="placeholder"/>
        </w:category>
        <w:types>
          <w:type w:val="bbPlcHdr"/>
        </w:types>
        <w:behaviors>
          <w:behavior w:val="content"/>
        </w:behaviors>
        <w:guid w:val="{AC833FFA-3949-4519-9151-CED81ABD4F1B}"/>
      </w:docPartPr>
      <w:docPartBody>
        <w:p w:rsidR="00610C39" w:rsidRDefault="00610C39" w:rsidP="00610C39">
          <w:pPr>
            <w:pStyle w:val="17EAEEAEDB594C6AAF7EB5403C522606"/>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0000400000000000000"/>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10C39"/>
    <w:rsid w:val="000164A2"/>
    <w:rsid w:val="001315AA"/>
    <w:rsid w:val="00610C39"/>
    <w:rsid w:val="00F023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0DE836501A4067BAED1C3C18251522">
    <w:name w:val="C20DE836501A4067BAED1C3C18251522"/>
    <w:rsid w:val="00610C39"/>
  </w:style>
  <w:style w:type="paragraph" w:customStyle="1" w:styleId="17EAEEAEDB594C6AAF7EB5403C522606">
    <w:name w:val="17EAEEAEDB594C6AAF7EB5403C522606"/>
    <w:rsid w:val="00610C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 Action Plan                              St Mary’s Catholic Primary School, Bodmin</vt:lpstr>
    </vt:vector>
  </TitlesOfParts>
  <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Action Plan                              St Mary’s Catholic Primary School, Bodmin</dc:title>
  <dc:subject/>
  <dc:creator>Lesley</dc:creator>
  <cp:keywords/>
  <dc:description/>
  <cp:lastModifiedBy>Lesley Tabb</cp:lastModifiedBy>
  <cp:revision>15</cp:revision>
  <cp:lastPrinted>2014-10-09T14:48:00Z</cp:lastPrinted>
  <dcterms:created xsi:type="dcterms:W3CDTF">2014-01-13T13:53:00Z</dcterms:created>
  <dcterms:modified xsi:type="dcterms:W3CDTF">2014-10-09T14:48:00Z</dcterms:modified>
</cp:coreProperties>
</file>