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color w:val="222222"/>
          <w:sz w:val="26"/>
          <w:szCs w:val="26"/>
        </w:rPr>
        <w:t xml:space="preserve">The Governors of </w:t>
      </w:r>
      <w:r w:rsidR="00B87EC4">
        <w:rPr>
          <w:rFonts w:ascii="Calibri" w:hAnsi="Calibri" w:cs="Calibri"/>
          <w:color w:val="222222"/>
          <w:sz w:val="26"/>
          <w:szCs w:val="26"/>
        </w:rPr>
        <w:t xml:space="preserve">St Mary’s Catholic Primary School, </w:t>
      </w:r>
      <w:proofErr w:type="spellStart"/>
      <w:r w:rsidR="00B87EC4">
        <w:rPr>
          <w:rFonts w:ascii="Calibri" w:hAnsi="Calibri" w:cs="Calibri"/>
          <w:color w:val="222222"/>
          <w:sz w:val="26"/>
          <w:szCs w:val="26"/>
        </w:rPr>
        <w:t>Bodmin</w:t>
      </w:r>
      <w:proofErr w:type="spellEnd"/>
      <w:r w:rsidRPr="00D263FB">
        <w:rPr>
          <w:rFonts w:ascii="Calibri" w:hAnsi="Calibri" w:cs="Calibri"/>
          <w:color w:val="222222"/>
          <w:sz w:val="26"/>
          <w:szCs w:val="26"/>
        </w:rPr>
        <w:t xml:space="preserve"> are seeking to appoint a positive and inspiring </w:t>
      </w:r>
      <w:r w:rsidR="00AB32E3">
        <w:rPr>
          <w:rFonts w:ascii="Calibri" w:hAnsi="Calibri" w:cs="Calibri"/>
          <w:color w:val="222222"/>
          <w:sz w:val="26"/>
          <w:szCs w:val="26"/>
        </w:rPr>
        <w:t xml:space="preserve">Teaching Assistant (preferably with </w:t>
      </w:r>
      <w:r w:rsidR="00382C3F">
        <w:rPr>
          <w:rFonts w:ascii="Calibri" w:hAnsi="Calibri" w:cs="Calibri"/>
          <w:color w:val="222222"/>
          <w:sz w:val="26"/>
          <w:szCs w:val="26"/>
        </w:rPr>
        <w:t>KS2</w:t>
      </w:r>
      <w:r w:rsidR="00AB32E3">
        <w:rPr>
          <w:rFonts w:ascii="Calibri" w:hAnsi="Calibri" w:cs="Calibri"/>
          <w:color w:val="222222"/>
          <w:sz w:val="26"/>
          <w:szCs w:val="26"/>
        </w:rPr>
        <w:t xml:space="preserve"> experience)</w:t>
      </w:r>
      <w:r w:rsidR="00660F57">
        <w:rPr>
          <w:rFonts w:ascii="Calibri" w:hAnsi="Calibri" w:cs="Calibri"/>
          <w:color w:val="222222"/>
          <w:sz w:val="26"/>
          <w:szCs w:val="26"/>
        </w:rPr>
        <w:t xml:space="preserve"> </w:t>
      </w:r>
      <w:r w:rsidRPr="00D263FB">
        <w:rPr>
          <w:rFonts w:ascii="Calibri" w:hAnsi="Calibri" w:cs="Calibri"/>
          <w:color w:val="222222"/>
          <w:sz w:val="26"/>
          <w:szCs w:val="26"/>
        </w:rPr>
        <w:t>for</w:t>
      </w:r>
      <w:r>
        <w:rPr>
          <w:rFonts w:ascii="Calibri" w:hAnsi="Calibri" w:cs="Calibri"/>
          <w:color w:val="222222"/>
          <w:sz w:val="26"/>
          <w:szCs w:val="26"/>
        </w:rPr>
        <w:t xml:space="preserve"> </w:t>
      </w:r>
      <w:r w:rsidR="00382C3F">
        <w:rPr>
          <w:rFonts w:ascii="Calibri" w:hAnsi="Calibri" w:cs="Calibri"/>
          <w:color w:val="222222"/>
          <w:sz w:val="26"/>
          <w:szCs w:val="26"/>
        </w:rPr>
        <w:t>December</w:t>
      </w:r>
      <w:r w:rsidR="00B87EC4">
        <w:rPr>
          <w:rFonts w:ascii="Calibri" w:hAnsi="Calibri" w:cs="Calibri"/>
          <w:color w:val="222222"/>
          <w:sz w:val="26"/>
          <w:szCs w:val="26"/>
        </w:rPr>
        <w:t xml:space="preserve"> </w:t>
      </w:r>
      <w:proofErr w:type="gramStart"/>
      <w:r w:rsidR="00B87EC4">
        <w:rPr>
          <w:rFonts w:ascii="Calibri" w:hAnsi="Calibri" w:cs="Calibri"/>
          <w:color w:val="222222"/>
          <w:sz w:val="26"/>
          <w:szCs w:val="26"/>
        </w:rPr>
        <w:t xml:space="preserve">2023 </w:t>
      </w:r>
      <w:r>
        <w:rPr>
          <w:rFonts w:ascii="Calibri" w:hAnsi="Calibri" w:cs="Calibri"/>
          <w:color w:val="222222"/>
          <w:sz w:val="26"/>
          <w:szCs w:val="26"/>
        </w:rPr>
        <w:t>.</w:t>
      </w:r>
      <w:proofErr w:type="gramEnd"/>
      <w:r>
        <w:rPr>
          <w:rFonts w:ascii="Calibri" w:hAnsi="Calibri" w:cs="Calibri"/>
          <w:color w:val="222222"/>
          <w:sz w:val="26"/>
          <w:szCs w:val="26"/>
        </w:rPr>
        <w:t xml:space="preserve"> </w:t>
      </w:r>
      <w:r w:rsidRPr="00D263FB">
        <w:rPr>
          <w:rFonts w:ascii="Calibri" w:hAnsi="Calibri" w:cs="Calibri"/>
          <w:color w:val="222222"/>
          <w:sz w:val="26"/>
          <w:szCs w:val="26"/>
        </w:rPr>
        <w:t>They are keen to accommodate the best candidates who will make a positive impact on our school and standards. Applicants with experience are encouraged to apply.</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We offer</w:t>
      </w:r>
      <w:r w:rsidRPr="00D263FB">
        <w:rPr>
          <w:rFonts w:ascii="Calibri" w:hAnsi="Calibri" w:cs="Calibri"/>
          <w:color w:val="222222"/>
          <w:sz w:val="26"/>
          <w:szCs w:val="26"/>
        </w:rPr>
        <w:t>:</w:t>
      </w:r>
    </w:p>
    <w:p w:rsidR="00F11C3F" w:rsidRPr="00D263FB" w:rsidRDefault="00F11C3F" w:rsidP="00F11C3F">
      <w:pPr>
        <w:numPr>
          <w:ilvl w:val="0"/>
          <w:numId w:val="1"/>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A welcoming school with a strong Catholic ethos</w:t>
      </w:r>
    </w:p>
    <w:p w:rsidR="00F11C3F" w:rsidRPr="00D263FB" w:rsidRDefault="00F11C3F" w:rsidP="00F11C3F">
      <w:pPr>
        <w:numPr>
          <w:ilvl w:val="0"/>
          <w:numId w:val="1"/>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Children who are polite, happy and motivated to learn</w:t>
      </w:r>
    </w:p>
    <w:p w:rsidR="00F11C3F" w:rsidRPr="00D263FB" w:rsidRDefault="00F11C3F" w:rsidP="00F11C3F">
      <w:pPr>
        <w:numPr>
          <w:ilvl w:val="0"/>
          <w:numId w:val="1"/>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A supportive staff team who genuinely want the best for our pupils</w:t>
      </w:r>
    </w:p>
    <w:p w:rsidR="00F11C3F" w:rsidRPr="00D263FB" w:rsidRDefault="00F11C3F" w:rsidP="00F11C3F">
      <w:pPr>
        <w:numPr>
          <w:ilvl w:val="0"/>
          <w:numId w:val="1"/>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A commitment to your own professional development</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The successful candidate will:</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Be happy to support the Catholic ethos of our school</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Be committed to creating challenge, excitement, creativity and independence in learning</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Be dedicated to raising standards and be a good role model</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Have excellent organisational and communication skills</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Be dynamic, resilient and hard working with a positive nature</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Be able to work as part of a team and establish positive relationships with pupils, parents, governors and staff</w:t>
      </w:r>
    </w:p>
    <w:p w:rsidR="00F11C3F" w:rsidRPr="00D263FB" w:rsidRDefault="00F11C3F" w:rsidP="00F11C3F">
      <w:pPr>
        <w:numPr>
          <w:ilvl w:val="0"/>
          <w:numId w:val="2"/>
        </w:numPr>
        <w:shd w:val="clear" w:color="auto" w:fill="FFFFFF"/>
        <w:spacing w:before="100" w:beforeAutospacing="1" w:after="100" w:afterAutospacing="1"/>
        <w:rPr>
          <w:rFonts w:ascii="Calibri" w:hAnsi="Calibri" w:cs="Calibri"/>
          <w:color w:val="222222"/>
          <w:sz w:val="26"/>
          <w:szCs w:val="26"/>
        </w:rPr>
      </w:pPr>
      <w:r w:rsidRPr="00D263FB">
        <w:rPr>
          <w:rFonts w:ascii="Calibri" w:hAnsi="Calibri" w:cs="Calibri"/>
          <w:color w:val="222222"/>
          <w:sz w:val="26"/>
          <w:szCs w:val="26"/>
        </w:rPr>
        <w:t>Have a reflective and evaluative approach to their practice</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 xml:space="preserve">Required </w:t>
      </w:r>
      <w:r w:rsidRPr="00B87EC4">
        <w:rPr>
          <w:rFonts w:ascii="Calibri" w:hAnsi="Calibri" w:cs="Calibri"/>
          <w:b/>
          <w:bCs/>
          <w:color w:val="222222"/>
          <w:sz w:val="26"/>
          <w:szCs w:val="26"/>
        </w:rPr>
        <w:t>Date</w:t>
      </w:r>
      <w:r w:rsidR="00B87EC4">
        <w:rPr>
          <w:rFonts w:ascii="Calibri" w:hAnsi="Calibri" w:cs="Calibri"/>
          <w:b/>
          <w:bCs/>
          <w:color w:val="222222"/>
          <w:sz w:val="26"/>
          <w:szCs w:val="26"/>
        </w:rPr>
        <w:t xml:space="preserve">: </w:t>
      </w:r>
      <w:r w:rsidR="00382C3F">
        <w:rPr>
          <w:rFonts w:ascii="Calibri" w:hAnsi="Calibri" w:cs="Calibri"/>
          <w:b/>
          <w:bCs/>
          <w:color w:val="222222"/>
          <w:sz w:val="26"/>
          <w:szCs w:val="26"/>
        </w:rPr>
        <w:t>December 2023</w:t>
      </w:r>
      <w:bookmarkStart w:id="0" w:name="_GoBack"/>
      <w:bookmarkEnd w:id="0"/>
    </w:p>
    <w:p w:rsidR="00F11C3F" w:rsidRPr="00D263FB" w:rsidRDefault="00F11C3F" w:rsidP="00F11C3F">
      <w:pPr>
        <w:shd w:val="clear" w:color="auto" w:fill="FFFFFF"/>
        <w:spacing w:after="150"/>
        <w:rPr>
          <w:rFonts w:ascii="Calibri" w:hAnsi="Calibri" w:cs="Calibri"/>
          <w:color w:val="222222"/>
          <w:sz w:val="26"/>
          <w:szCs w:val="26"/>
        </w:rPr>
      </w:pPr>
      <w:r>
        <w:rPr>
          <w:rFonts w:ascii="Calibri" w:hAnsi="Calibri" w:cs="Calibri"/>
          <w:b/>
          <w:bCs/>
          <w:color w:val="222222"/>
          <w:sz w:val="26"/>
          <w:szCs w:val="26"/>
        </w:rPr>
        <w:t>Salary</w:t>
      </w:r>
      <w:r w:rsidRPr="00382C3F">
        <w:rPr>
          <w:rFonts w:ascii="Calibri" w:hAnsi="Calibri" w:cs="Calibri"/>
          <w:b/>
          <w:bCs/>
          <w:color w:val="222222"/>
          <w:sz w:val="26"/>
          <w:szCs w:val="26"/>
        </w:rPr>
        <w:t>:</w:t>
      </w:r>
      <w:r w:rsidR="00B87EC4" w:rsidRPr="00382C3F">
        <w:rPr>
          <w:rFonts w:ascii="Calibri" w:hAnsi="Calibri" w:cs="Calibri"/>
          <w:b/>
          <w:bCs/>
          <w:color w:val="222222"/>
          <w:sz w:val="26"/>
          <w:szCs w:val="26"/>
        </w:rPr>
        <w:t xml:space="preserve"> £</w:t>
      </w:r>
      <w:r w:rsidR="00AB32E3" w:rsidRPr="00382C3F">
        <w:rPr>
          <w:rFonts w:ascii="Calibri" w:hAnsi="Calibri" w:cs="Calibri"/>
          <w:b/>
          <w:bCs/>
          <w:color w:val="222222"/>
          <w:sz w:val="26"/>
          <w:szCs w:val="26"/>
        </w:rPr>
        <w:t>20,812-£21968</w:t>
      </w:r>
      <w:r w:rsidR="00B87EC4" w:rsidRPr="00382C3F">
        <w:rPr>
          <w:rFonts w:ascii="Calibri" w:hAnsi="Calibri" w:cs="Calibri"/>
          <w:b/>
          <w:bCs/>
          <w:color w:val="222222"/>
          <w:sz w:val="26"/>
          <w:szCs w:val="26"/>
        </w:rPr>
        <w:t xml:space="preserve"> FTE</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 xml:space="preserve">Contract: </w:t>
      </w:r>
      <w:r w:rsidR="00382C3F">
        <w:rPr>
          <w:rFonts w:ascii="Calibri" w:hAnsi="Calibri" w:cs="Calibri"/>
          <w:b/>
          <w:bCs/>
          <w:color w:val="222222"/>
          <w:sz w:val="26"/>
          <w:szCs w:val="26"/>
        </w:rPr>
        <w:t>Fixed Term (With a view to becoming permanent)</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i/>
          <w:iCs/>
          <w:color w:val="222222"/>
          <w:sz w:val="26"/>
          <w:szCs w:val="26"/>
        </w:rPr>
        <w:t>We are committed to safeguarding and promoting the welfare of children and young people and expect all staff and volunteers to share this commitment. An enhanced DBS Disclosure is required for this post.</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 xml:space="preserve">Closing Date: </w:t>
      </w:r>
      <w:r w:rsidR="00382C3F">
        <w:rPr>
          <w:rFonts w:ascii="Calibri" w:hAnsi="Calibri" w:cs="Calibri"/>
          <w:b/>
          <w:bCs/>
          <w:color w:val="222222"/>
          <w:sz w:val="26"/>
          <w:szCs w:val="26"/>
        </w:rPr>
        <w:t>27 October 2023</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 xml:space="preserve">Interviews: </w:t>
      </w:r>
      <w:r w:rsidR="00B87EC4">
        <w:rPr>
          <w:rFonts w:ascii="Calibri" w:hAnsi="Calibri" w:cs="Calibri"/>
          <w:b/>
          <w:bCs/>
          <w:color w:val="222222"/>
          <w:sz w:val="26"/>
          <w:szCs w:val="26"/>
        </w:rPr>
        <w:t xml:space="preserve">Week Commencing </w:t>
      </w:r>
      <w:r w:rsidR="00382C3F">
        <w:rPr>
          <w:rFonts w:ascii="Calibri" w:hAnsi="Calibri" w:cs="Calibri"/>
          <w:b/>
          <w:bCs/>
          <w:color w:val="222222"/>
          <w:sz w:val="26"/>
          <w:szCs w:val="26"/>
        </w:rPr>
        <w:t>30 October 2023</w:t>
      </w:r>
    </w:p>
    <w:p w:rsidR="00F11C3F" w:rsidRPr="00D263FB" w:rsidRDefault="00F11C3F" w:rsidP="00F11C3F">
      <w:pPr>
        <w:shd w:val="clear" w:color="auto" w:fill="FFFFFF"/>
        <w:spacing w:after="150"/>
        <w:rPr>
          <w:rFonts w:ascii="Calibri" w:hAnsi="Calibri" w:cs="Calibri"/>
          <w:color w:val="222222"/>
          <w:sz w:val="26"/>
          <w:szCs w:val="26"/>
        </w:rPr>
      </w:pPr>
      <w:r w:rsidRPr="00D263FB">
        <w:rPr>
          <w:rFonts w:ascii="Calibri" w:hAnsi="Calibri" w:cs="Calibri"/>
          <w:b/>
          <w:bCs/>
          <w:color w:val="222222"/>
          <w:sz w:val="26"/>
          <w:szCs w:val="26"/>
        </w:rPr>
        <w:t>Shortlisted candidates will be notified by email</w:t>
      </w:r>
    </w:p>
    <w:p w:rsidR="00CF770B" w:rsidRPr="00660F57" w:rsidRDefault="00B87EC4" w:rsidP="00B87EC4">
      <w:pPr>
        <w:shd w:val="clear" w:color="auto" w:fill="F0F5FB"/>
        <w:spacing w:before="100" w:beforeAutospacing="1" w:after="100" w:afterAutospacing="1"/>
        <w:outlineLvl w:val="2"/>
        <w:rPr>
          <w:rFonts w:ascii="Calibri" w:hAnsi="Calibri" w:cs="Calibri"/>
          <w:color w:val="222222"/>
          <w:sz w:val="26"/>
          <w:szCs w:val="26"/>
        </w:rPr>
      </w:pPr>
      <w:r w:rsidRPr="00CD08B2">
        <w:rPr>
          <w:rFonts w:ascii="Verdana" w:hAnsi="Verdana"/>
          <w:color w:val="000000"/>
          <w:sz w:val="22"/>
          <w:szCs w:val="22"/>
        </w:rPr>
        <w:t>www.st-marys-bod.cornwall.sch.uk</w:t>
      </w:r>
    </w:p>
    <w:sectPr w:rsidR="00CF770B" w:rsidRPr="0066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5D0"/>
    <w:multiLevelType w:val="multilevel"/>
    <w:tmpl w:val="F04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00C01"/>
    <w:multiLevelType w:val="multilevel"/>
    <w:tmpl w:val="651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382C3F"/>
    <w:rsid w:val="00660F57"/>
    <w:rsid w:val="00AB32E3"/>
    <w:rsid w:val="00B87EC4"/>
    <w:rsid w:val="00C4079F"/>
    <w:rsid w:val="00CF770B"/>
    <w:rsid w:val="00F1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3F"/>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3F"/>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Lesa Goldsmith</cp:lastModifiedBy>
  <cp:revision>3</cp:revision>
  <dcterms:created xsi:type="dcterms:W3CDTF">2023-06-16T12:10:00Z</dcterms:created>
  <dcterms:modified xsi:type="dcterms:W3CDTF">2023-10-12T10:21:00Z</dcterms:modified>
</cp:coreProperties>
</file>