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DE" w:rsidRPr="004E748F" w:rsidRDefault="006D61DE" w:rsidP="00726DF5">
      <w:pPr>
        <w:pStyle w:val="BodyText"/>
        <w:spacing w:before="160" w:after="160" w:line="276" w:lineRule="auto"/>
        <w:ind w:right="17"/>
        <w:rPr>
          <w:rFonts w:ascii="Times New Roman"/>
          <w:sz w:val="20"/>
        </w:rPr>
      </w:pPr>
      <w:bookmarkStart w:id="0" w:name="_GoBack"/>
      <w:bookmarkEnd w:id="0"/>
    </w:p>
    <w:p w:rsidR="006D61DE" w:rsidRPr="004E748F" w:rsidRDefault="006D61DE" w:rsidP="00726DF5">
      <w:pPr>
        <w:pStyle w:val="BodyText"/>
        <w:spacing w:before="160" w:after="160" w:line="276" w:lineRule="auto"/>
        <w:ind w:right="17"/>
        <w:rPr>
          <w:rFonts w:ascii="Times New Roman"/>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rsidR="006D61DE" w:rsidRPr="004E748F" w:rsidRDefault="006D61DE" w:rsidP="00726DF5">
      <w:pPr>
        <w:pStyle w:val="BodyText"/>
        <w:spacing w:before="160" w:after="160" w:line="276" w:lineRule="auto"/>
        <w:ind w:right="17"/>
        <w:rPr>
          <w:rFonts w:ascii="Arial"/>
          <w:b/>
          <w:sz w:val="20"/>
        </w:rPr>
      </w:pPr>
    </w:p>
    <w:p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rsidR="006D61DE" w:rsidRPr="004E748F" w:rsidRDefault="006D61DE" w:rsidP="00726DF5">
      <w:pPr>
        <w:pStyle w:val="BodyText"/>
        <w:spacing w:before="160" w:after="160" w:line="276" w:lineRule="auto"/>
        <w:ind w:right="17"/>
        <w:rPr>
          <w:rFonts w:ascii="Arial"/>
          <w:b/>
          <w:sz w:val="20"/>
        </w:rPr>
      </w:pPr>
    </w:p>
    <w:p w:rsidR="006D61DE" w:rsidRPr="004E748F" w:rsidRDefault="006D61DE" w:rsidP="00726DF5">
      <w:pPr>
        <w:pStyle w:val="BodyText"/>
        <w:spacing w:before="160" w:after="160" w:line="276" w:lineRule="auto"/>
        <w:ind w:right="17"/>
        <w:rPr>
          <w:rFonts w:ascii="Arial"/>
          <w:b/>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rsidR="006D61DE" w:rsidRPr="004E748F" w:rsidRDefault="006D61DE" w:rsidP="00726DF5">
      <w:pPr>
        <w:pStyle w:val="BodyText"/>
        <w:spacing w:before="160" w:after="160" w:line="276" w:lineRule="auto"/>
        <w:ind w:right="17"/>
        <w:rPr>
          <w:rFonts w:ascii="Arial"/>
          <w:i/>
        </w:rPr>
      </w:pPr>
    </w:p>
    <w:p w:rsidR="00A4174B" w:rsidRPr="004E748F" w:rsidRDefault="00A4174B" w:rsidP="00726DF5">
      <w:pPr>
        <w:spacing w:before="160" w:after="160" w:line="276" w:lineRule="auto"/>
        <w:ind w:right="17"/>
        <w:rPr>
          <w:rFonts w:ascii="Arial"/>
          <w:b/>
          <w:sz w:val="28"/>
        </w:rPr>
      </w:pPr>
    </w:p>
    <w:p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rsidR="00A4174B" w:rsidRPr="004E748F" w:rsidRDefault="00A4174B" w:rsidP="00726DF5">
      <w:pPr>
        <w:pStyle w:val="Heading2"/>
        <w:spacing w:before="160" w:after="160" w:line="276" w:lineRule="auto"/>
        <w:ind w:left="0" w:right="17"/>
        <w:jc w:val="left"/>
        <w:rPr>
          <w:rFonts w:ascii="Arial"/>
        </w:rPr>
      </w:pPr>
    </w:p>
    <w:p w:rsidR="00A4174B" w:rsidRPr="004E748F" w:rsidRDefault="00A4174B" w:rsidP="00726DF5">
      <w:pPr>
        <w:pStyle w:val="Heading2"/>
        <w:spacing w:before="160" w:after="160" w:line="276" w:lineRule="auto"/>
        <w:ind w:left="0" w:right="17"/>
        <w:jc w:val="left"/>
        <w:rPr>
          <w:rFonts w:ascii="Arial"/>
        </w:rPr>
      </w:pPr>
    </w:p>
    <w:p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rsidR="006D61DE" w:rsidRPr="004E748F" w:rsidRDefault="006D61DE" w:rsidP="00726DF5">
      <w:pPr>
        <w:pStyle w:val="BodyText"/>
        <w:spacing w:before="160" w:after="160" w:line="276" w:lineRule="auto"/>
        <w:ind w:right="17"/>
        <w:rPr>
          <w:rFonts w:ascii="Arial"/>
          <w:b/>
          <w:sz w:val="24"/>
        </w:rPr>
      </w:pP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rsidR="006D61DE" w:rsidRPr="004E748F" w:rsidRDefault="006D61DE" w:rsidP="00726DF5">
      <w:pPr>
        <w:pStyle w:val="BodyText"/>
        <w:spacing w:before="160" w:after="160" w:line="276" w:lineRule="auto"/>
        <w:ind w:right="17"/>
        <w:rPr>
          <w:rFonts w:ascii="Arial"/>
          <w:sz w:val="24"/>
        </w:rPr>
      </w:pPr>
    </w:p>
    <w:p w:rsidR="006D61DE" w:rsidRPr="004E748F" w:rsidRDefault="006D61DE" w:rsidP="00726DF5">
      <w:pPr>
        <w:pStyle w:val="BodyText"/>
        <w:spacing w:before="160" w:after="160" w:line="276" w:lineRule="auto"/>
        <w:ind w:right="17"/>
        <w:rPr>
          <w:rFonts w:ascii="Arial"/>
          <w:sz w:val="32"/>
        </w:rPr>
      </w:pPr>
    </w:p>
    <w:p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726DF5" w:rsidRDefault="00726DF5">
      <w:pPr>
        <w:rPr>
          <w:rFonts w:ascii="Arial"/>
          <w:b/>
          <w:i/>
          <w:sz w:val="24"/>
        </w:rPr>
      </w:pPr>
      <w:r>
        <w:rPr>
          <w:rFonts w:ascii="Arial"/>
          <w:b/>
          <w:i/>
          <w:sz w:val="24"/>
        </w:rPr>
        <w:lastRenderedPageBreak/>
        <w:br w:type="page"/>
      </w:r>
    </w:p>
    <w:p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rsidTr="00F51F19">
        <w:trPr>
          <w:trHeight w:val="851"/>
        </w:trPr>
        <w:tc>
          <w:tcPr>
            <w:tcW w:w="9072" w:type="dxa"/>
            <w:gridSpan w:val="2"/>
            <w:tcBorders>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rsidTr="00F51F19">
        <w:trPr>
          <w:trHeight w:val="851"/>
        </w:trPr>
        <w:tc>
          <w:tcPr>
            <w:tcW w:w="4825" w:type="dxa"/>
            <w:tcBorders>
              <w:top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rsidTr="00F51F19">
        <w:trPr>
          <w:trHeight w:val="851"/>
        </w:trPr>
        <w:tc>
          <w:tcPr>
            <w:tcW w:w="9072" w:type="dxa"/>
            <w:gridSpan w:val="2"/>
            <w:tcBorders>
              <w:bottom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rsidR="00F51F19" w:rsidRPr="004E748F" w:rsidRDefault="00F51F19" w:rsidP="00726DF5">
            <w:pPr>
              <w:pStyle w:val="TableParagraph"/>
              <w:spacing w:before="160" w:after="160" w:line="276" w:lineRule="auto"/>
              <w:ind w:right="17"/>
              <w:rPr>
                <w:rFonts w:ascii="Arial"/>
              </w:rPr>
            </w:pPr>
          </w:p>
        </w:tc>
      </w:tr>
    </w:tbl>
    <w:p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rsidTr="00726DF5">
        <w:tc>
          <w:tcPr>
            <w:tcW w:w="4928" w:type="dxa"/>
            <w:tcBorders>
              <w:righ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rsidTr="00726DF5">
        <w:tc>
          <w:tcPr>
            <w:tcW w:w="4928" w:type="dxa"/>
            <w:tcBorders>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rsidTr="00BD5E75">
        <w:tc>
          <w:tcPr>
            <w:tcW w:w="9025" w:type="dxa"/>
            <w:gridSpan w:val="4"/>
          </w:tcPr>
          <w:p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rsidTr="00BD5E75">
        <w:tc>
          <w:tcPr>
            <w:tcW w:w="3008"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9025" w:type="dxa"/>
            <w:gridSpan w:val="4"/>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45"/>
        <w:gridCol w:w="823"/>
        <w:gridCol w:w="3406"/>
        <w:gridCol w:w="1167"/>
        <w:gridCol w:w="1554"/>
      </w:tblGrid>
      <w:tr w:rsidR="00445DF1" w:rsidRPr="004E748F" w:rsidTr="00F0715A">
        <w:tc>
          <w:tcPr>
            <w:tcW w:w="2145"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rsidTr="00F0715A">
        <w:tc>
          <w:tcPr>
            <w:tcW w:w="2145"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bl>
    <w:p w:rsidR="00B037CA" w:rsidRDefault="00B037CA" w:rsidP="00B037CA">
      <w:pPr>
        <w:pStyle w:val="Heading1"/>
        <w:tabs>
          <w:tab w:val="left" w:pos="1601"/>
        </w:tabs>
        <w:spacing w:before="160" w:after="160" w:line="276" w:lineRule="auto"/>
        <w:ind w:left="709" w:right="17" w:firstLine="0"/>
        <w:jc w:val="both"/>
        <w:rPr>
          <w:b w:val="0"/>
          <w:i w:val="0"/>
          <w:sz w:val="22"/>
          <w:szCs w:val="22"/>
        </w:rPr>
      </w:pPr>
    </w:p>
    <w:p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rsidTr="00F0715A">
        <w:tc>
          <w:tcPr>
            <w:tcW w:w="2122"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rsidR="001C423F" w:rsidRDefault="001C423F" w:rsidP="001C423F">
      <w:pPr>
        <w:pStyle w:val="Heading1"/>
        <w:tabs>
          <w:tab w:val="left" w:pos="1601"/>
        </w:tabs>
        <w:spacing w:before="160" w:after="160" w:line="276" w:lineRule="auto"/>
        <w:ind w:right="17"/>
        <w:jc w:val="both"/>
        <w:rPr>
          <w:b w:val="0"/>
          <w:i w:val="0"/>
          <w:sz w:val="22"/>
          <w:szCs w:val="22"/>
        </w:rPr>
      </w:pPr>
    </w:p>
    <w:p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62"/>
      </w:tblGrid>
      <w:tr w:rsidR="00416D11" w:rsidRPr="004E748F" w:rsidTr="00416D11">
        <w:tc>
          <w:tcPr>
            <w:tcW w:w="9062" w:type="dxa"/>
          </w:tcPr>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F026D4" w:rsidRPr="004E748F" w:rsidRDefault="00F026D4" w:rsidP="00726DF5">
            <w:pPr>
              <w:pStyle w:val="BodyText"/>
              <w:spacing w:before="160" w:after="160" w:line="276" w:lineRule="auto"/>
              <w:ind w:right="17"/>
              <w:rPr>
                <w:rFonts w:ascii="Arial" w:hAnsi="Arial" w:cs="Arial"/>
                <w:sz w:val="18"/>
              </w:rPr>
            </w:pPr>
          </w:p>
        </w:tc>
      </w:tr>
    </w:tbl>
    <w:p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rsidR="001C423F" w:rsidRDefault="001C423F">
      <w:pPr>
        <w:rPr>
          <w:rFonts w:ascii="Arial" w:eastAsia="Arial" w:hAnsi="Arial" w:cs="Arial"/>
          <w:b/>
          <w:bCs/>
          <w:sz w:val="24"/>
          <w:szCs w:val="24"/>
        </w:rPr>
      </w:pPr>
      <w:r>
        <w:rPr>
          <w:i/>
        </w:rPr>
        <w:br w:type="page"/>
      </w:r>
    </w:p>
    <w:p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56"/>
        <w:gridCol w:w="850"/>
        <w:gridCol w:w="3686"/>
        <w:gridCol w:w="1270"/>
      </w:tblGrid>
      <w:tr w:rsidR="00642353" w:rsidRPr="004E748F" w:rsidTr="00E34DF6">
        <w:tc>
          <w:tcPr>
            <w:tcW w:w="325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rsidTr="00E34DF6">
        <w:tc>
          <w:tcPr>
            <w:tcW w:w="325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62"/>
      </w:tblGrid>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rsidTr="001A2AA4">
        <w:tc>
          <w:tcPr>
            <w:tcW w:w="9062" w:type="dxa"/>
          </w:tcPr>
          <w:p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rsidTr="001A2AA4">
        <w:tc>
          <w:tcPr>
            <w:tcW w:w="9062" w:type="dxa"/>
          </w:tcPr>
          <w:p w:rsidR="002372D8" w:rsidRPr="004E748F" w:rsidRDefault="002372D8" w:rsidP="00726DF5">
            <w:pPr>
              <w:pStyle w:val="Heading1"/>
              <w:tabs>
                <w:tab w:val="left" w:pos="1601"/>
              </w:tabs>
              <w:spacing w:before="160" w:after="160" w:line="276" w:lineRule="auto"/>
              <w:ind w:left="0" w:right="17" w:firstLine="0"/>
              <w:jc w:val="both"/>
              <w:rPr>
                <w:i w:val="0"/>
              </w:rPr>
            </w:pPr>
          </w:p>
        </w:tc>
      </w:tr>
    </w:tbl>
    <w:p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62"/>
      </w:tblGrid>
      <w:tr w:rsidR="000250D9" w:rsidRPr="004E748F" w:rsidTr="000250D9">
        <w:tc>
          <w:tcPr>
            <w:tcW w:w="9062" w:type="dxa"/>
          </w:tcPr>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rsidTr="00CE41B4">
        <w:tc>
          <w:tcPr>
            <w:tcW w:w="9062" w:type="dxa"/>
            <w:tcBorders>
              <w:bottom w:val="single" w:sz="4" w:space="0" w:color="auto"/>
            </w:tcBorders>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CE41B4">
        <w:tc>
          <w:tcPr>
            <w:tcW w:w="9062" w:type="dxa"/>
            <w:tcBorders>
              <w:bottom w:val="single" w:sz="4" w:space="0" w:color="auto"/>
            </w:tcBorders>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31"/>
        <w:gridCol w:w="4531"/>
      </w:tblGrid>
      <w:tr w:rsidR="00C15C0B" w:rsidRPr="002372D8" w:rsidTr="00C15C0B">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62"/>
      </w:tblGrid>
      <w:tr w:rsidR="00D9220A" w:rsidRPr="004E748F" w:rsidTr="00D9220A">
        <w:tc>
          <w:tcPr>
            <w:tcW w:w="9062" w:type="dxa"/>
          </w:tcPr>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rsidR="00D9220A" w:rsidRDefault="00D9220A" w:rsidP="00726DF5">
            <w:pPr>
              <w:pStyle w:val="Heading1"/>
              <w:tabs>
                <w:tab w:val="left" w:pos="3828"/>
              </w:tabs>
              <w:spacing w:before="160" w:after="160" w:line="276" w:lineRule="auto"/>
              <w:ind w:left="0" w:right="17" w:firstLine="0"/>
              <w:jc w:val="both"/>
              <w:rPr>
                <w:b w:val="0"/>
                <w:i w:val="0"/>
                <w:sz w:val="22"/>
                <w:szCs w:val="22"/>
              </w:rPr>
            </w:pPr>
          </w:p>
          <w:p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rsidR="00943AE1" w:rsidRDefault="00943AE1">
      <w:pPr>
        <w:rPr>
          <w:rFonts w:ascii="Arial" w:eastAsia="Arial" w:hAnsi="Arial" w:cs="Arial"/>
          <w:bCs/>
        </w:rPr>
      </w:pPr>
      <w:r>
        <w:rPr>
          <w:b/>
          <w:i/>
        </w:rPr>
        <w:br w:type="page"/>
      </w:r>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are Plymouth CAST our head office is St Boniface’s House, Ashburton, Newton Abbot, Devon TQ13 7JL. The Trust is the Data Controller for its constituent schools listed below.</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Pr="004E748F">
        <w:rPr>
          <w:b w:val="0"/>
          <w:i w:val="0"/>
          <w:sz w:val="22"/>
          <w:szCs w:val="22"/>
        </w:rPr>
        <w:t xml:space="preserve">Matthew Barnes at and you can contact him with any questions relating to our handling of your data. You can contact him by emailing: </w:t>
      </w:r>
      <w:hyperlink r:id="rId11" w:history="1">
        <w:r w:rsidRPr="004E748F">
          <w:rPr>
            <w:rStyle w:val="Hyperlink"/>
            <w:b w:val="0"/>
            <w:i w:val="0"/>
            <w:sz w:val="22"/>
            <w:szCs w:val="22"/>
          </w:rPr>
          <w:t>matthew.barnes@plymouthcast.org.uk</w:t>
        </w:r>
      </w:hyperlink>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rsidR="00793B83" w:rsidRDefault="00793B83">
      <w:pPr>
        <w:rPr>
          <w:rFonts w:ascii="Arial" w:eastAsia="Arial" w:hAnsi="Arial" w:cs="Arial"/>
          <w:bCs/>
        </w:rPr>
      </w:pPr>
      <w:r>
        <w:rPr>
          <w:b/>
          <w:i/>
        </w:rPr>
        <w:br w:type="page"/>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2"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w:t>
      </w:r>
      <w:r w:rsidRPr="00A7170E">
        <w:rPr>
          <w:b w:val="0"/>
          <w:i w:val="0"/>
          <w:sz w:val="22"/>
          <w:szCs w:val="22"/>
        </w:rPr>
        <w:lastRenderedPageBreak/>
        <w:t xml:space="preserve">can be found in paragraph 17 of the Notes to Applicants. </w:t>
      </w: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E660A" w:rsidTr="002E660A">
        <w:tc>
          <w:tcPr>
            <w:tcW w:w="1271" w:type="dxa"/>
            <w:tcBorders>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rsidR="002E660A" w:rsidRDefault="002E660A" w:rsidP="00726DF5">
            <w:pPr>
              <w:pStyle w:val="BodyText"/>
              <w:spacing w:before="160" w:after="160" w:line="276" w:lineRule="auto"/>
              <w:ind w:right="17"/>
              <w:rPr>
                <w:rFonts w:ascii="Arial" w:hAnsi="Arial" w:cs="Arial"/>
              </w:rPr>
            </w:pPr>
          </w:p>
        </w:tc>
      </w:tr>
      <w:tr w:rsidR="002E660A" w:rsidTr="002E660A">
        <w:tc>
          <w:tcPr>
            <w:tcW w:w="1271" w:type="dxa"/>
            <w:tcBorders>
              <w:top w:val="nil"/>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rsidR="002E660A" w:rsidRDefault="002E660A" w:rsidP="00726DF5">
            <w:pPr>
              <w:pStyle w:val="BodyText"/>
              <w:spacing w:before="160" w:after="160" w:line="276" w:lineRule="auto"/>
              <w:ind w:right="17"/>
              <w:rPr>
                <w:rFonts w:ascii="Arial" w:hAnsi="Arial" w:cs="Arial"/>
              </w:rPr>
            </w:pPr>
          </w:p>
        </w:tc>
      </w:tr>
    </w:tbl>
    <w:p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3"/>
      <w:footerReference w:type="default" r:id="rId14"/>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36" w:rsidRDefault="001E5036">
      <w:r>
        <w:separator/>
      </w:r>
    </w:p>
  </w:endnote>
  <w:endnote w:type="continuationSeparator" w:id="0">
    <w:p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36" w:rsidRDefault="001E5036">
      <w:r>
        <w:separator/>
      </w:r>
    </w:p>
  </w:footnote>
  <w:footnote w:type="continuationSeparator" w:id="0">
    <w:p w:rsidR="001E5036" w:rsidRDefault="001E5036">
      <w:r>
        <w:continuationSeparator/>
      </w:r>
    </w:p>
  </w:footnote>
  <w:footnote w:id="1">
    <w:p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7D362C">
          <w:rPr>
            <w:rFonts w:ascii="Arial" w:hAnsi="Arial" w:cs="Arial"/>
            <w:bCs/>
            <w:noProof/>
            <w:sz w:val="20"/>
            <w:szCs w:val="20"/>
          </w:rPr>
          <w:t>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7D362C">
          <w:rPr>
            <w:rFonts w:ascii="Arial" w:hAnsi="Arial" w:cs="Arial"/>
            <w:bCs/>
            <w:noProof/>
            <w:sz w:val="20"/>
            <w:szCs w:val="20"/>
          </w:rPr>
          <w:t>14</w:t>
        </w:r>
        <w:r w:rsidRPr="004E0B1C">
          <w:rPr>
            <w:rFonts w:ascii="Arial" w:hAnsi="Arial" w:cs="Arial"/>
            <w:bCs/>
            <w:sz w:val="20"/>
            <w:szCs w:val="20"/>
          </w:rPr>
          <w:fldChar w:fldCharType="end"/>
        </w:r>
      </w:p>
    </w:sdtContent>
  </w:sdt>
  <w:p w:rsidR="006D61DE" w:rsidRDefault="006D61D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D362C"/>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paragraph" w:styleId="BalloonText">
    <w:name w:val="Balloon Text"/>
    <w:basedOn w:val="Normal"/>
    <w:link w:val="BalloonTextChar"/>
    <w:uiPriority w:val="99"/>
    <w:semiHidden/>
    <w:unhideWhenUsed/>
    <w:rsid w:val="007D362C"/>
    <w:rPr>
      <w:rFonts w:ascii="Tahoma" w:hAnsi="Tahoma" w:cs="Tahoma"/>
      <w:sz w:val="16"/>
      <w:szCs w:val="16"/>
    </w:rPr>
  </w:style>
  <w:style w:type="character" w:customStyle="1" w:styleId="BalloonTextChar">
    <w:name w:val="Balloon Text Char"/>
    <w:basedOn w:val="DefaultParagraphFont"/>
    <w:link w:val="BalloonText"/>
    <w:uiPriority w:val="99"/>
    <w:semiHidden/>
    <w:rsid w:val="007D362C"/>
    <w:rPr>
      <w:rFonts w:ascii="Tahoma" w:eastAsia="Calibri"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paragraph" w:styleId="BalloonText">
    <w:name w:val="Balloon Text"/>
    <w:basedOn w:val="Normal"/>
    <w:link w:val="BalloonTextChar"/>
    <w:uiPriority w:val="99"/>
    <w:semiHidden/>
    <w:unhideWhenUsed/>
    <w:rsid w:val="007D362C"/>
    <w:rPr>
      <w:rFonts w:ascii="Tahoma" w:hAnsi="Tahoma" w:cs="Tahoma"/>
      <w:sz w:val="16"/>
      <w:szCs w:val="16"/>
    </w:rPr>
  </w:style>
  <w:style w:type="character" w:customStyle="1" w:styleId="BalloonTextChar">
    <w:name w:val="Balloon Text Char"/>
    <w:basedOn w:val="DefaultParagraphFont"/>
    <w:link w:val="BalloonText"/>
    <w:uiPriority w:val="99"/>
    <w:semiHidden/>
    <w:rsid w:val="007D362C"/>
    <w:rPr>
      <w:rFonts w:ascii="Tahoma" w:eastAsia="Calibri"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ymouthcast.org.uk/web/plymouth_cast_policies/2782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barnes@plymouthca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96E7-00A0-4D0A-8F81-B0661637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Lesa Goldsmith</cp:lastModifiedBy>
  <cp:revision>2</cp:revision>
  <dcterms:created xsi:type="dcterms:W3CDTF">2020-11-18T13:39:00Z</dcterms:created>
  <dcterms:modified xsi:type="dcterms:W3CDTF">2020-11-18T13:39:00Z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